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04C" w:rsidRDefault="001F254E" w:rsidP="00086A1D">
      <w:pPr>
        <w:pStyle w:val="1"/>
      </w:pPr>
      <w:r>
        <w:rPr>
          <w:rFonts w:hint="eastAsia"/>
        </w:rPr>
        <w:t>笔杆</w:t>
      </w:r>
      <w:r>
        <w:t>网</w:t>
      </w:r>
      <w:r w:rsidR="00086A1D">
        <w:t>产品说明书</w:t>
      </w:r>
    </w:p>
    <w:p w:rsidR="00086A1D" w:rsidRDefault="00086A1D" w:rsidP="00086A1D">
      <w:pPr>
        <w:pStyle w:val="2"/>
        <w:numPr>
          <w:ilvl w:val="0"/>
          <w:numId w:val="1"/>
        </w:numPr>
      </w:pPr>
      <w:r>
        <w:rPr>
          <w:rFonts w:hint="eastAsia"/>
        </w:rPr>
        <w:t>产品及服务</w:t>
      </w:r>
    </w:p>
    <w:p w:rsidR="00014C90" w:rsidRDefault="00014C90" w:rsidP="00014C90">
      <w:pPr>
        <w:pStyle w:val="3"/>
        <w:numPr>
          <w:ilvl w:val="0"/>
          <w:numId w:val="6"/>
        </w:numPr>
      </w:pPr>
      <w:r>
        <w:rPr>
          <w:rFonts w:hint="eastAsia"/>
        </w:rPr>
        <w:t xml:space="preserve"> </w:t>
      </w:r>
      <w:r w:rsidR="00A16973">
        <w:rPr>
          <w:rFonts w:hint="eastAsia"/>
        </w:rPr>
        <w:t>产品简介</w:t>
      </w:r>
    </w:p>
    <w:p w:rsidR="00A16973" w:rsidRPr="001F254E" w:rsidRDefault="00653EFD" w:rsidP="00A43980">
      <w:pPr>
        <w:widowControl/>
        <w:spacing w:after="240"/>
        <w:jc w:val="left"/>
        <w:rPr>
          <w:rFonts w:ascii="微软雅黑" w:eastAsia="微软雅黑" w:hAnsi="微软雅黑"/>
        </w:rPr>
      </w:pPr>
      <w:r>
        <w:rPr>
          <w:rFonts w:hint="eastAsia"/>
        </w:rPr>
        <w:t xml:space="preserve"> </w:t>
      </w:r>
      <w:r w:rsidR="001F254E">
        <w:t xml:space="preserve">    </w:t>
      </w:r>
      <w:r w:rsidR="001F254E">
        <w:rPr>
          <w:rFonts w:ascii="微软雅黑" w:eastAsia="微软雅黑" w:hAnsi="微软雅黑"/>
        </w:rPr>
        <w:t>笔杆网</w:t>
      </w:r>
      <w:r w:rsidR="001F254E" w:rsidRPr="001F254E">
        <w:rPr>
          <w:rFonts w:ascii="微软雅黑" w:eastAsia="微软雅黑" w:hAnsi="微软雅黑"/>
        </w:rPr>
        <w:t>是一个基于大数据的写作与创新平台。笔杆根据用户传统的写作习惯，将写作的过程划分为6大部分</w:t>
      </w:r>
      <w:r w:rsidR="001F254E">
        <w:rPr>
          <w:rFonts w:ascii="微软雅黑" w:eastAsia="微软雅黑" w:hAnsi="微软雅黑" w:hint="eastAsia"/>
        </w:rPr>
        <w:t>,即选题分析,资料搜集,提纲推荐,在线写作,参考文献,论文查重</w:t>
      </w:r>
      <w:r w:rsidR="001F254E" w:rsidRPr="001F254E">
        <w:rPr>
          <w:rFonts w:ascii="微软雅黑" w:eastAsia="微软雅黑" w:hAnsi="微软雅黑"/>
        </w:rPr>
        <w:t>，专注解决写作各个阶段的问题。笔杆目前提供毕业论文写作的辅助和职称论文的写作辅助，专注学术创新的教育研究。通过云计算和大数据技术提供高效的写作环境。</w:t>
      </w:r>
    </w:p>
    <w:p w:rsidR="00653EFD" w:rsidRPr="00A16973" w:rsidRDefault="00653EFD" w:rsidP="00A16973">
      <w:pPr>
        <w:pStyle w:val="3"/>
      </w:pPr>
      <w:r w:rsidRPr="00A16973">
        <w:rPr>
          <w:rFonts w:hint="eastAsia"/>
        </w:rPr>
        <w:t xml:space="preserve">1.2 </w:t>
      </w:r>
      <w:r w:rsidR="00A16973" w:rsidRPr="00A16973">
        <w:t xml:space="preserve"> </w:t>
      </w:r>
      <w:r w:rsidRPr="00A16973">
        <w:rPr>
          <w:rFonts w:hint="eastAsia"/>
        </w:rPr>
        <w:t>产品优势</w:t>
      </w:r>
    </w:p>
    <w:p w:rsidR="00653EFD" w:rsidRDefault="001F254E" w:rsidP="00653EFD">
      <w:pPr>
        <w:pStyle w:val="a3"/>
        <w:widowControl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选题分析</w:t>
      </w:r>
    </w:p>
    <w:p w:rsidR="00653EFD" w:rsidRPr="00653EFD" w:rsidRDefault="001F254E" w:rsidP="001F254E">
      <w:pPr>
        <w:pStyle w:val="a3"/>
        <w:widowControl/>
        <w:ind w:left="945" w:firstLineChars="0" w:firstLine="0"/>
        <w:jc w:val="left"/>
        <w:rPr>
          <w:rFonts w:ascii="微软雅黑" w:eastAsia="微软雅黑" w:hAnsi="微软雅黑"/>
        </w:rPr>
      </w:pPr>
      <w:r w:rsidRPr="001F254E">
        <w:rPr>
          <w:rFonts w:ascii="微软雅黑" w:eastAsia="微软雅黑" w:hAnsi="微软雅黑"/>
        </w:rPr>
        <w:t>自建海量题库，覆盖各个专业选题类型，常见选题模版，为用 户提供多种风格选题。深入的主题分析，从发展趋势到关联分析统计，为开题报告提供有利佐证。</w:t>
      </w:r>
    </w:p>
    <w:p w:rsidR="00653EFD" w:rsidRPr="00653EFD" w:rsidRDefault="001F254E" w:rsidP="00653EFD">
      <w:pPr>
        <w:pStyle w:val="a3"/>
        <w:widowControl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资料搜集</w:t>
      </w:r>
    </w:p>
    <w:p w:rsidR="001F254E" w:rsidRDefault="001F254E" w:rsidP="001F254E">
      <w:pPr>
        <w:pStyle w:val="a3"/>
        <w:widowControl/>
        <w:ind w:left="945" w:firstLineChars="0" w:firstLine="0"/>
        <w:jc w:val="left"/>
        <w:rPr>
          <w:rFonts w:ascii="微软雅黑" w:eastAsia="微软雅黑" w:hAnsi="微软雅黑"/>
        </w:rPr>
      </w:pPr>
      <w:r w:rsidRPr="001F254E">
        <w:rPr>
          <w:rFonts w:ascii="微软雅黑" w:eastAsia="微软雅黑" w:hAnsi="微软雅黑"/>
        </w:rPr>
        <w:t>笔杆网收录了超过3亿的学术文献索引，包括图书，期刊，学位论 文，会议论文，标准，专利，互联网等文献类型。一键搜集写作参考资料，优先推荐高校文献，优先导师文献，优秀论文从参考资料开始。</w:t>
      </w:r>
    </w:p>
    <w:p w:rsidR="00653EFD" w:rsidRDefault="001F254E" w:rsidP="001F254E">
      <w:pPr>
        <w:pStyle w:val="a3"/>
        <w:widowControl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在线写作</w:t>
      </w:r>
    </w:p>
    <w:p w:rsidR="001F254E" w:rsidRDefault="00035C2A" w:rsidP="001F254E">
      <w:pPr>
        <w:pStyle w:val="a3"/>
        <w:widowControl/>
        <w:ind w:left="945" w:firstLineChars="0" w:firstLine="0"/>
        <w:jc w:val="left"/>
        <w:rPr>
          <w:rFonts w:ascii="微软雅黑" w:eastAsia="微软雅黑" w:hAnsi="微软雅黑"/>
        </w:rPr>
      </w:pPr>
      <w:hyperlink r:id="rId7" w:tgtFrame="_blank" w:history="1">
        <w:r w:rsidR="001F254E" w:rsidRPr="001F254E">
          <w:rPr>
            <w:rFonts w:ascii="微软雅黑" w:eastAsia="微软雅黑" w:hAnsi="微软雅黑"/>
          </w:rPr>
          <w:t>在线写作</w:t>
        </w:r>
      </w:hyperlink>
      <w:r w:rsidR="001F254E" w:rsidRPr="001F254E">
        <w:rPr>
          <w:rFonts w:ascii="微软雅黑" w:eastAsia="微软雅黑" w:hAnsi="微软雅黑"/>
        </w:rPr>
        <w:t>是笔杆网的特色功能，将传统的word写作转移到线上，提供参考推荐，云端同步，文档导出等丰富云端服务。笔杆网利于大数据技术将文献片段标</w:t>
      </w:r>
      <w:r w:rsidR="001F254E" w:rsidRPr="001F254E">
        <w:rPr>
          <w:rFonts w:ascii="微软雅黑" w:eastAsia="微软雅黑" w:hAnsi="微软雅黑"/>
        </w:rPr>
        <w:lastRenderedPageBreak/>
        <w:t>引，根据用户写作内容时时推送用户需要的资料，极大的提高了写作效率，避免各个文件的切换和搜索。文档云端保存，多终端阅读。</w:t>
      </w:r>
    </w:p>
    <w:p w:rsidR="001F254E" w:rsidRDefault="001F254E" w:rsidP="001F254E">
      <w:pPr>
        <w:pStyle w:val="a3"/>
        <w:widowControl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论文相关</w:t>
      </w:r>
      <w:r w:rsidR="00A43980">
        <w:rPr>
          <w:rFonts w:ascii="微软雅黑" w:eastAsia="微软雅黑" w:hAnsi="微软雅黑"/>
        </w:rPr>
        <w:t>辅助</w:t>
      </w:r>
    </w:p>
    <w:p w:rsidR="001F254E" w:rsidRPr="00653EFD" w:rsidRDefault="001F254E" w:rsidP="001F254E">
      <w:pPr>
        <w:pStyle w:val="a3"/>
        <w:widowControl/>
        <w:ind w:left="945" w:firstLineChars="0" w:firstLine="0"/>
        <w:jc w:val="left"/>
        <w:rPr>
          <w:rFonts w:ascii="微软雅黑" w:eastAsia="微软雅黑" w:hAnsi="微软雅黑"/>
        </w:rPr>
      </w:pPr>
      <w:r w:rsidRPr="001F254E">
        <w:rPr>
          <w:rFonts w:ascii="微软雅黑" w:eastAsia="微软雅黑" w:hAnsi="微软雅黑"/>
        </w:rPr>
        <w:t>写作后期提供论文查重，</w:t>
      </w:r>
      <w:hyperlink r:id="rId8" w:tgtFrame="_blank" w:history="1">
        <w:r w:rsidRPr="001F254E">
          <w:rPr>
            <w:rFonts w:ascii="微软雅黑" w:eastAsia="微软雅黑" w:hAnsi="微软雅黑"/>
          </w:rPr>
          <w:t>格式模版</w:t>
        </w:r>
      </w:hyperlink>
      <w:r w:rsidRPr="001F254E">
        <w:rPr>
          <w:rFonts w:ascii="微软雅黑" w:eastAsia="微软雅黑" w:hAnsi="微软雅黑"/>
        </w:rPr>
        <w:t>，</w:t>
      </w:r>
      <w:hyperlink r:id="rId9" w:tgtFrame="_blank" w:history="1">
        <w:r w:rsidRPr="001F254E">
          <w:rPr>
            <w:rFonts w:ascii="微软雅黑" w:eastAsia="微软雅黑" w:hAnsi="微软雅黑"/>
          </w:rPr>
          <w:t>参考文献</w:t>
        </w:r>
      </w:hyperlink>
      <w:r w:rsidRPr="001F254E">
        <w:rPr>
          <w:rFonts w:ascii="微软雅黑" w:eastAsia="微软雅黑" w:hAnsi="微软雅黑"/>
        </w:rPr>
        <w:t>格式规范等服务，解决论文重复率的修改问题和格式规范难题，还提供一键添加标准参考文献格式，再也不用百度纠结参考文献怎么写了。</w:t>
      </w:r>
    </w:p>
    <w:p w:rsidR="00086A1D" w:rsidRDefault="00A16973" w:rsidP="00A16973">
      <w:pPr>
        <w:pStyle w:val="3"/>
      </w:pPr>
      <w:r>
        <w:t>1.3</w:t>
      </w:r>
      <w:r w:rsidR="00014C90">
        <w:rPr>
          <w:rFonts w:hint="eastAsia"/>
        </w:rPr>
        <w:t xml:space="preserve"> </w:t>
      </w:r>
      <w:r>
        <w:t xml:space="preserve"> </w:t>
      </w:r>
      <w:r w:rsidR="00014C90">
        <w:rPr>
          <w:rFonts w:hint="eastAsia"/>
        </w:rPr>
        <w:t>详细功能</w:t>
      </w:r>
      <w:r>
        <w:rPr>
          <w:rFonts w:hint="eastAsia"/>
        </w:rPr>
        <w:t>介绍</w:t>
      </w:r>
    </w:p>
    <w:p w:rsidR="00653EFD" w:rsidRDefault="00653EFD" w:rsidP="00653EFD">
      <w:pPr>
        <w:pStyle w:val="4"/>
      </w:pPr>
      <w:bookmarkStart w:id="0" w:name="_Toc415756129"/>
      <w:r>
        <w:rPr>
          <w:rFonts w:hint="eastAsia"/>
        </w:rPr>
        <w:t>登陆</w:t>
      </w:r>
      <w:bookmarkEnd w:id="0"/>
    </w:p>
    <w:p w:rsidR="00653EFD" w:rsidRPr="00F75ECB" w:rsidRDefault="00653EFD" w:rsidP="00653EFD">
      <w:pPr>
        <w:rPr>
          <w:rFonts w:ascii="微软雅黑" w:eastAsia="微软雅黑" w:hAnsi="微软雅黑"/>
        </w:rPr>
      </w:pPr>
      <w:r w:rsidRPr="00F75ECB">
        <w:rPr>
          <w:rFonts w:ascii="微软雅黑" w:eastAsia="微软雅黑" w:hAnsi="微软雅黑" w:hint="eastAsia"/>
        </w:rPr>
        <w:t>打开IE浏览器，在地址栏输入</w:t>
      </w:r>
      <w:hyperlink r:id="rId10" w:history="1">
        <w:r w:rsidR="00B12DA4" w:rsidRPr="00910997">
          <w:rPr>
            <w:rStyle w:val="a4"/>
            <w:rFonts w:ascii="微软雅黑" w:eastAsia="微软雅黑" w:hAnsi="微软雅黑" w:hint="eastAsia"/>
          </w:rPr>
          <w:t>www.bigan</w:t>
        </w:r>
        <w:r w:rsidR="00B12DA4" w:rsidRPr="00910997">
          <w:rPr>
            <w:rStyle w:val="a4"/>
            <w:rFonts w:ascii="微软雅黑" w:eastAsia="微软雅黑" w:hAnsi="微软雅黑"/>
          </w:rPr>
          <w:t>.net</w:t>
        </w:r>
      </w:hyperlink>
    </w:p>
    <w:p w:rsidR="00653EFD" w:rsidRDefault="00B12DA4" w:rsidP="00653EFD">
      <w:r w:rsidRPr="001F254E">
        <w:rPr>
          <w:noProof/>
        </w:rPr>
        <w:drawing>
          <wp:inline distT="0" distB="0" distL="0" distR="0" wp14:anchorId="2878F7B0" wp14:editId="43C2EAE3">
            <wp:extent cx="5274310" cy="2618740"/>
            <wp:effectExtent l="0" t="0" r="254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Pr="00F75ECB" w:rsidRDefault="00B12DA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 w:rsidR="00653EFD" w:rsidRPr="00F75ECB">
        <w:rPr>
          <w:rFonts w:ascii="微软雅黑" w:eastAsia="微软雅黑" w:hAnsi="微软雅黑" w:hint="eastAsia"/>
        </w:rPr>
        <w:t>登陆按钮</w:t>
      </w:r>
    </w:p>
    <w:p w:rsidR="00653EFD" w:rsidRDefault="00653EFD" w:rsidP="00653EFD"/>
    <w:p w:rsidR="00B12DA4" w:rsidRDefault="00B12DA4" w:rsidP="00653EFD">
      <w:r w:rsidRPr="00B12DA4">
        <w:rPr>
          <w:noProof/>
        </w:rPr>
        <w:lastRenderedPageBreak/>
        <w:drawing>
          <wp:inline distT="0" distB="0" distL="0" distR="0" wp14:anchorId="34CD41BA" wp14:editId="7D585BCB">
            <wp:extent cx="3485515" cy="3714115"/>
            <wp:effectExtent l="19050" t="19050" r="19685" b="1968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371411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653EFD" w:rsidRPr="00E01660" w:rsidRDefault="00653EFD" w:rsidP="00653EFD">
      <w:pPr>
        <w:rPr>
          <w:rFonts w:ascii="微软雅黑" w:eastAsia="微软雅黑" w:hAnsi="微软雅黑"/>
        </w:rPr>
      </w:pPr>
      <w:r w:rsidRPr="00E01660">
        <w:rPr>
          <w:rFonts w:ascii="微软雅黑" w:eastAsia="微软雅黑" w:hAnsi="微软雅黑" w:hint="eastAsia"/>
        </w:rPr>
        <w:t>如果已有账号，直接输入账号密码即可登陆。</w:t>
      </w:r>
    </w:p>
    <w:p w:rsidR="00653EFD" w:rsidRPr="00E01660" w:rsidRDefault="00653EFD" w:rsidP="00653EFD">
      <w:pPr>
        <w:rPr>
          <w:rFonts w:ascii="微软雅黑" w:eastAsia="微软雅黑" w:hAnsi="微软雅黑"/>
        </w:rPr>
      </w:pPr>
      <w:r w:rsidRPr="00E01660">
        <w:rPr>
          <w:rFonts w:ascii="微软雅黑" w:eastAsia="微软雅黑" w:hAnsi="微软雅黑" w:hint="eastAsia"/>
        </w:rPr>
        <w:t>没有账号，可以注册然后再登陆，也可以使用第三方登陆方式。</w:t>
      </w:r>
    </w:p>
    <w:p w:rsidR="00653EFD" w:rsidRPr="00E01660" w:rsidRDefault="00653EFD" w:rsidP="00653EFD">
      <w:pPr>
        <w:pStyle w:val="4"/>
      </w:pPr>
      <w:bookmarkStart w:id="1" w:name="_Toc415756130"/>
      <w:r w:rsidRPr="00E01660">
        <w:rPr>
          <w:rFonts w:hint="eastAsia"/>
        </w:rPr>
        <w:t>注册</w:t>
      </w:r>
      <w:bookmarkEnd w:id="1"/>
    </w:p>
    <w:p w:rsidR="00653EFD" w:rsidRPr="00E01660" w:rsidRDefault="001F254E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右上角</w:t>
      </w:r>
      <w:r w:rsidR="00B12DA4">
        <w:rPr>
          <w:rFonts w:ascii="微软雅黑" w:eastAsia="微软雅黑" w:hAnsi="微软雅黑" w:hint="eastAsia"/>
        </w:rPr>
        <w:t>注册登录入口</w:t>
      </w:r>
      <w:r w:rsidR="00653EFD" w:rsidRPr="00E01660">
        <w:rPr>
          <w:rFonts w:ascii="微软雅黑" w:eastAsia="微软雅黑" w:hAnsi="微软雅黑" w:hint="eastAsia"/>
        </w:rPr>
        <w:t>填写您常用的邮箱，设置好昵称和密码，然后阅读本站协议，之后就可以注册了。</w:t>
      </w:r>
    </w:p>
    <w:p w:rsidR="00653EFD" w:rsidRDefault="00B12DA4" w:rsidP="00653EFD">
      <w:r w:rsidRPr="00B12DA4">
        <w:rPr>
          <w:noProof/>
        </w:rPr>
        <w:lastRenderedPageBreak/>
        <w:drawing>
          <wp:inline distT="0" distB="0" distL="0" distR="0" wp14:anchorId="4A039311" wp14:editId="062DD3B0">
            <wp:extent cx="3447415" cy="4247515"/>
            <wp:effectExtent l="57150" t="57150" r="57785" b="577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424751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653EFD" w:rsidRDefault="00653EFD" w:rsidP="00653EFD">
      <w:bookmarkStart w:id="2" w:name="_Toc415756131"/>
      <w:r>
        <w:rPr>
          <w:rFonts w:hint="eastAsia"/>
        </w:rPr>
        <w:t>使用</w:t>
      </w:r>
      <w:r>
        <w:rPr>
          <w:rFonts w:hint="eastAsia"/>
        </w:rPr>
        <w:t>QQ</w:t>
      </w:r>
      <w:r>
        <w:rPr>
          <w:rFonts w:hint="eastAsia"/>
        </w:rPr>
        <w:t>登陆</w:t>
      </w:r>
      <w:bookmarkEnd w:id="2"/>
    </w:p>
    <w:p w:rsidR="00653EFD" w:rsidRDefault="00B12DA4" w:rsidP="00653EFD">
      <w:r w:rsidRPr="00B12DA4">
        <w:rPr>
          <w:noProof/>
        </w:rPr>
        <w:drawing>
          <wp:inline distT="0" distB="0" distL="0" distR="0" wp14:anchorId="69A02ACD" wp14:editId="3C6958E4">
            <wp:extent cx="5274310" cy="2907030"/>
            <wp:effectExtent l="19050" t="19050" r="21590" b="2667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3EFD" w:rsidRDefault="00653EFD" w:rsidP="00A16973">
      <w:pPr>
        <w:pStyle w:val="4"/>
      </w:pPr>
      <w:bookmarkStart w:id="3" w:name="_Toc415756134"/>
      <w:r>
        <w:rPr>
          <w:rFonts w:hint="eastAsia"/>
        </w:rPr>
        <w:lastRenderedPageBreak/>
        <w:t>个人中心</w:t>
      </w:r>
      <w:bookmarkEnd w:id="3"/>
    </w:p>
    <w:p w:rsidR="00653EFD" w:rsidRDefault="00B12DA4" w:rsidP="00653EFD">
      <w:r w:rsidRPr="00B12DA4">
        <w:rPr>
          <w:noProof/>
        </w:rPr>
        <w:drawing>
          <wp:inline distT="0" distB="0" distL="0" distR="0" wp14:anchorId="1A70CB34" wp14:editId="4FB4AF98">
            <wp:extent cx="5274310" cy="3987800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Default="00B12DA4" w:rsidP="00A16973">
      <w:pPr>
        <w:pStyle w:val="4"/>
      </w:pPr>
      <w:r>
        <w:rPr>
          <w:rFonts w:hint="eastAsia"/>
        </w:rPr>
        <w:t>选题分析</w:t>
      </w:r>
    </w:p>
    <w:p w:rsidR="00653EFD" w:rsidRPr="00E01660" w:rsidRDefault="00B12DA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选择学位论文或者期刊论文,</w:t>
      </w:r>
      <w:r w:rsidR="00653EFD" w:rsidRPr="00E01660">
        <w:rPr>
          <w:rFonts w:ascii="微软雅黑" w:eastAsia="微软雅黑" w:hAnsi="微软雅黑" w:hint="eastAsia"/>
        </w:rPr>
        <w:t>将</w:t>
      </w:r>
      <w:r>
        <w:rPr>
          <w:rFonts w:ascii="微软雅黑" w:eastAsia="微软雅黑" w:hAnsi="微软雅黑" w:hint="eastAsia"/>
        </w:rPr>
        <w:t>图示中相应的内容</w:t>
      </w:r>
      <w:r w:rsidR="00653EFD" w:rsidRPr="00E01660">
        <w:rPr>
          <w:rFonts w:ascii="微软雅黑" w:eastAsia="微软雅黑" w:hAnsi="微软雅黑" w:hint="eastAsia"/>
        </w:rPr>
        <w:t>依次填入对应的输入框中</w:t>
      </w:r>
    </w:p>
    <w:p w:rsidR="00653EFD" w:rsidRDefault="00B12DA4" w:rsidP="00653EFD">
      <w:r w:rsidRPr="00B12DA4">
        <w:rPr>
          <w:noProof/>
        </w:rPr>
        <w:drawing>
          <wp:inline distT="0" distB="0" distL="0" distR="0" wp14:anchorId="2A1098A2" wp14:editId="3314330D">
            <wp:extent cx="5274310" cy="2949575"/>
            <wp:effectExtent l="0" t="0" r="2540" b="317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A4" w:rsidRDefault="00B12DA4" w:rsidP="00653EFD">
      <w:r>
        <w:lastRenderedPageBreak/>
        <w:t>关键词优化</w:t>
      </w:r>
    </w:p>
    <w:p w:rsidR="00B12DA4" w:rsidRDefault="00B12DA4" w:rsidP="00653EFD">
      <w:r w:rsidRPr="00B12DA4">
        <w:rPr>
          <w:noProof/>
        </w:rPr>
        <w:drawing>
          <wp:inline distT="0" distB="0" distL="0" distR="0" wp14:anchorId="0C11BC89" wp14:editId="316BB5D4">
            <wp:extent cx="5274310" cy="1893570"/>
            <wp:effectExtent l="0" t="0" r="254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A4" w:rsidRDefault="00B12DA4" w:rsidP="00653EFD"/>
    <w:p w:rsidR="00653EFD" w:rsidRDefault="00B12DA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点击选题分析,自动为您推荐选题</w:t>
      </w:r>
    </w:p>
    <w:p w:rsidR="00B12DA4" w:rsidRDefault="00B12DA4" w:rsidP="00653EFD">
      <w:pPr>
        <w:rPr>
          <w:rFonts w:ascii="微软雅黑" w:eastAsia="微软雅黑" w:hAnsi="微软雅黑"/>
        </w:rPr>
      </w:pPr>
      <w:r w:rsidRPr="00B12DA4">
        <w:rPr>
          <w:rFonts w:ascii="微软雅黑" w:eastAsia="微软雅黑" w:hAnsi="微软雅黑"/>
          <w:noProof/>
        </w:rPr>
        <w:drawing>
          <wp:inline distT="0" distB="0" distL="0" distR="0" wp14:anchorId="30AC18DF" wp14:editId="22F83F15">
            <wp:extent cx="5274310" cy="3476625"/>
            <wp:effectExtent l="0" t="0" r="2540" b="952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1030" b="5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A4" w:rsidRDefault="00B12DA4" w:rsidP="00653EFD">
      <w:pPr>
        <w:rPr>
          <w:rFonts w:ascii="微软雅黑" w:eastAsia="微软雅黑" w:hAnsi="微软雅黑"/>
        </w:rPr>
      </w:pPr>
    </w:p>
    <w:p w:rsidR="00B12DA4" w:rsidRPr="00B12DA4" w:rsidRDefault="00B12DA4" w:rsidP="00B12DA4">
      <w:pPr>
        <w:rPr>
          <w:rFonts w:ascii="微软雅黑" w:eastAsia="微软雅黑" w:hAnsi="微软雅黑"/>
        </w:rPr>
      </w:pPr>
      <w:r w:rsidRPr="00B12DA4">
        <w:rPr>
          <w:rFonts w:ascii="微软雅黑" w:eastAsia="微软雅黑" w:hAnsi="微软雅黑" w:hint="eastAsia"/>
        </w:rPr>
        <w:t>选题分析提供了期刊引证,作者,机构和主题词关系图</w:t>
      </w:r>
      <w:r w:rsidRPr="00B12DA4">
        <w:rPr>
          <w:rFonts w:ascii="微软雅黑" w:eastAsia="微软雅黑" w:hAnsi="微软雅黑"/>
        </w:rPr>
        <w:t>,</w:t>
      </w:r>
      <w:r w:rsidRPr="00B12DA4">
        <w:rPr>
          <w:rFonts w:ascii="微软雅黑" w:eastAsia="微软雅黑" w:hAnsi="微软雅黑" w:hint="eastAsia"/>
        </w:rPr>
        <w:t>发文和被引量统计</w:t>
      </w:r>
      <w:r w:rsidRPr="00B12DA4">
        <w:rPr>
          <w:rFonts w:ascii="微软雅黑" w:eastAsia="微软雅黑" w:hAnsi="微软雅黑"/>
        </w:rPr>
        <w:t>,</w:t>
      </w:r>
      <w:r w:rsidRPr="00B12DA4">
        <w:rPr>
          <w:rFonts w:ascii="微软雅黑" w:eastAsia="微软雅黑" w:hAnsi="微软雅黑" w:hint="eastAsia"/>
        </w:rPr>
        <w:t>引用和参考机构分布</w:t>
      </w:r>
      <w:r w:rsidRPr="00B12DA4">
        <w:rPr>
          <w:rFonts w:ascii="微软雅黑" w:eastAsia="微软雅黑" w:hAnsi="微软雅黑"/>
        </w:rPr>
        <w:t>,</w:t>
      </w:r>
      <w:r w:rsidRPr="00B12DA4">
        <w:rPr>
          <w:rFonts w:ascii="微软雅黑" w:eastAsia="微软雅黑" w:hAnsi="微软雅黑" w:hint="eastAsia"/>
        </w:rPr>
        <w:t>引用和参考期刊分布引用和参考文献类型分布共12项分析结果</w:t>
      </w:r>
    </w:p>
    <w:p w:rsidR="00B12DA4" w:rsidRPr="00B12DA4" w:rsidRDefault="00B12DA4" w:rsidP="00653EFD">
      <w:pPr>
        <w:rPr>
          <w:rFonts w:ascii="微软雅黑" w:eastAsia="微软雅黑" w:hAnsi="微软雅黑"/>
        </w:rPr>
      </w:pPr>
    </w:p>
    <w:p w:rsidR="00B12DA4" w:rsidRDefault="00B12DA4" w:rsidP="00653EFD">
      <w:pPr>
        <w:rPr>
          <w:rFonts w:ascii="微软雅黑" w:eastAsia="微软雅黑" w:hAnsi="微软雅黑"/>
        </w:rPr>
      </w:pPr>
      <w:r w:rsidRPr="00B12DA4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B1E6EF9" wp14:editId="5FF5AA26">
            <wp:extent cx="5274310" cy="2833370"/>
            <wp:effectExtent l="0" t="0" r="254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A4" w:rsidRDefault="00B12DA4" w:rsidP="00653EFD">
      <w:pPr>
        <w:rPr>
          <w:rFonts w:ascii="微软雅黑" w:eastAsia="微软雅黑" w:hAnsi="微软雅黑"/>
        </w:rPr>
      </w:pPr>
    </w:p>
    <w:p w:rsidR="00B12DA4" w:rsidRDefault="00B12DA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选择备选题目</w:t>
      </w:r>
      <w:r>
        <w:rPr>
          <w:rFonts w:ascii="微软雅黑" w:eastAsia="微软雅黑" w:hAnsi="微软雅黑" w:hint="eastAsia"/>
        </w:rPr>
        <w:t>,可多选</w:t>
      </w:r>
    </w:p>
    <w:p w:rsidR="00B12DA4" w:rsidRDefault="00B12DA4" w:rsidP="00653EFD">
      <w:pPr>
        <w:rPr>
          <w:rFonts w:ascii="微软雅黑" w:eastAsia="微软雅黑" w:hAnsi="微软雅黑"/>
        </w:rPr>
      </w:pPr>
      <w:r w:rsidRPr="00B12DA4">
        <w:rPr>
          <w:rFonts w:ascii="微软雅黑" w:eastAsia="微软雅黑" w:hAnsi="微软雅黑"/>
          <w:noProof/>
        </w:rPr>
        <w:drawing>
          <wp:inline distT="0" distB="0" distL="0" distR="0" wp14:anchorId="0308B073" wp14:editId="2FCB0936">
            <wp:extent cx="5274310" cy="2930525"/>
            <wp:effectExtent l="0" t="0" r="2540" b="317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A4" w:rsidRDefault="00B12DA4" w:rsidP="00653EFD">
      <w:pPr>
        <w:rPr>
          <w:rFonts w:ascii="微软雅黑" w:eastAsia="微软雅黑" w:hAnsi="微软雅黑"/>
        </w:rPr>
      </w:pPr>
    </w:p>
    <w:p w:rsidR="00B12DA4" w:rsidRDefault="00B12DA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从备选题目中最后拟定题目</w:t>
      </w:r>
      <w:r>
        <w:rPr>
          <w:rFonts w:ascii="微软雅黑" w:eastAsia="微软雅黑" w:hAnsi="微软雅黑" w:hint="eastAsia"/>
        </w:rPr>
        <w:t>,开始下一步资料搜集</w:t>
      </w:r>
    </w:p>
    <w:p w:rsidR="00B12DA4" w:rsidRDefault="00B12DA4" w:rsidP="00653EFD">
      <w:pPr>
        <w:rPr>
          <w:rFonts w:ascii="微软雅黑" w:eastAsia="微软雅黑" w:hAnsi="微软雅黑"/>
        </w:rPr>
      </w:pPr>
      <w:r w:rsidRPr="00B12DA4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4452834" wp14:editId="6C65B673">
            <wp:extent cx="5274310" cy="2954020"/>
            <wp:effectExtent l="0" t="0" r="2540" b="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Default="00B12DA4" w:rsidP="00A16973">
      <w:pPr>
        <w:pStyle w:val="4"/>
      </w:pPr>
      <w:r>
        <w:rPr>
          <w:rFonts w:hint="eastAsia"/>
        </w:rPr>
        <w:t>资料搜集</w:t>
      </w:r>
    </w:p>
    <w:p w:rsidR="00653EFD" w:rsidRPr="000E2B92" w:rsidRDefault="00B12DA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自动为您推荐</w:t>
      </w:r>
      <w:r w:rsidR="00F2342E">
        <w:rPr>
          <w:rFonts w:ascii="微软雅黑" w:eastAsia="微软雅黑" w:hAnsi="微软雅黑" w:hint="eastAsia"/>
        </w:rPr>
        <w:t>参考文献,当您改变关键词等信息时,点击重新搜索,会更新推荐的参考资料</w:t>
      </w:r>
    </w:p>
    <w:p w:rsidR="00653EFD" w:rsidRDefault="00B12DA4" w:rsidP="00653EFD">
      <w:r w:rsidRPr="00B12DA4">
        <w:rPr>
          <w:noProof/>
        </w:rPr>
        <w:drawing>
          <wp:inline distT="0" distB="0" distL="0" distR="0" wp14:anchorId="7CA99530" wp14:editId="01DEDFA6">
            <wp:extent cx="5274310" cy="2806700"/>
            <wp:effectExtent l="0" t="0" r="2540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Default="00653EFD" w:rsidP="00653EFD"/>
    <w:p w:rsidR="00F2342E" w:rsidRDefault="00F2342E" w:rsidP="00653EFD"/>
    <w:p w:rsidR="00F2342E" w:rsidRDefault="00F2342E" w:rsidP="00653EFD"/>
    <w:p w:rsidR="00F2342E" w:rsidRDefault="00F2342E" w:rsidP="00653EFD"/>
    <w:p w:rsidR="00F2342E" w:rsidRDefault="00F2342E" w:rsidP="00653EFD"/>
    <w:p w:rsidR="00F2342E" w:rsidRDefault="00F2342E" w:rsidP="00653EFD"/>
    <w:p w:rsidR="00F2342E" w:rsidRDefault="00F2342E" w:rsidP="00653EFD"/>
    <w:p w:rsidR="00F2342E" w:rsidRDefault="00F2342E" w:rsidP="00653EFD"/>
    <w:p w:rsidR="00653EFD" w:rsidRPr="00E01660" w:rsidRDefault="00F2342E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添加参考文献到我的资料库</w:t>
      </w:r>
    </w:p>
    <w:p w:rsidR="00653EFD" w:rsidRDefault="00F2342E" w:rsidP="00653EFD">
      <w:r w:rsidRPr="00F2342E">
        <w:rPr>
          <w:noProof/>
        </w:rPr>
        <w:drawing>
          <wp:anchor distT="0" distB="0" distL="114300" distR="114300" simplePos="0" relativeHeight="251659264" behindDoc="0" locked="0" layoutInCell="1" allowOverlap="1" wp14:anchorId="53EA6786" wp14:editId="40AC9AC4">
            <wp:simplePos x="0" y="0"/>
            <wp:positionH relativeFrom="column">
              <wp:posOffset>0</wp:posOffset>
            </wp:positionH>
            <wp:positionV relativeFrom="paragraph">
              <wp:posOffset>3911600</wp:posOffset>
            </wp:positionV>
            <wp:extent cx="5274310" cy="675640"/>
            <wp:effectExtent l="0" t="0" r="254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836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42E">
        <w:rPr>
          <w:noProof/>
        </w:rPr>
        <w:drawing>
          <wp:anchor distT="0" distB="0" distL="114300" distR="114300" simplePos="0" relativeHeight="251660288" behindDoc="0" locked="0" layoutInCell="1" allowOverlap="1" wp14:anchorId="54FEA6AA" wp14:editId="5ABE6366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5274310" cy="2160905"/>
            <wp:effectExtent l="0" t="0" r="2540" b="0"/>
            <wp:wrapNone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 b="478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EFD" w:rsidRPr="000E2B92" w:rsidRDefault="00653EFD" w:rsidP="00653EFD">
      <w:pPr>
        <w:rPr>
          <w:rFonts w:ascii="微软雅黑" w:eastAsia="微软雅黑" w:hAnsi="微软雅黑"/>
        </w:rPr>
      </w:pPr>
      <w:r w:rsidRPr="000E2B92">
        <w:rPr>
          <w:rFonts w:ascii="微软雅黑" w:eastAsia="微软雅黑" w:hAnsi="微软雅黑" w:hint="eastAsia"/>
        </w:rPr>
        <w:t>报告结果包含一个综合报告，和4个分类报告：简洁报告，去除本人已发表文献报告，全文标明引文报告，全文对照报告。</w:t>
      </w:r>
    </w:p>
    <w:p w:rsidR="00653EFD" w:rsidRPr="000E2B92" w:rsidRDefault="00653EFD" w:rsidP="00653EFD">
      <w:pPr>
        <w:rPr>
          <w:rFonts w:ascii="微软雅黑" w:eastAsia="微软雅黑" w:hAnsi="微软雅黑"/>
        </w:rPr>
      </w:pPr>
      <w:r w:rsidRPr="000E2B92">
        <w:rPr>
          <w:rFonts w:ascii="微软雅黑" w:eastAsia="微软雅黑" w:hAnsi="微软雅黑" w:hint="eastAsia"/>
        </w:rPr>
        <w:t>提供打包下载保存。</w:t>
      </w:r>
    </w:p>
    <w:p w:rsidR="00653EFD" w:rsidRDefault="00653EFD" w:rsidP="00653EFD">
      <w:r>
        <w:rPr>
          <w:rFonts w:hint="eastAsia"/>
        </w:rPr>
        <w:t>简明报告</w:t>
      </w:r>
    </w:p>
    <w:p w:rsidR="00653EFD" w:rsidRDefault="00653EFD" w:rsidP="00A16973">
      <w:r>
        <w:rPr>
          <w:rFonts w:hint="eastAsia"/>
        </w:rPr>
        <w:t>去除本人已发表文献报告</w:t>
      </w:r>
    </w:p>
    <w:p w:rsidR="00653EFD" w:rsidRDefault="00653EFD" w:rsidP="00653EFD"/>
    <w:p w:rsidR="00653EFD" w:rsidRDefault="00653EFD" w:rsidP="00A16973">
      <w:r>
        <w:rPr>
          <w:rFonts w:hint="eastAsia"/>
        </w:rPr>
        <w:t>全文标明引文</w:t>
      </w:r>
    </w:p>
    <w:p w:rsidR="00653EFD" w:rsidRDefault="00F2342E" w:rsidP="00653EFD">
      <w:r w:rsidRPr="00F2342E">
        <w:rPr>
          <w:noProof/>
        </w:rPr>
        <w:drawing>
          <wp:anchor distT="0" distB="0" distL="114300" distR="114300" simplePos="0" relativeHeight="251662336" behindDoc="0" locked="0" layoutInCell="1" allowOverlap="1" wp14:anchorId="3ECCACE4" wp14:editId="4D11803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675640"/>
            <wp:effectExtent l="0" t="0" r="2540" b="0"/>
            <wp:wrapNone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836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EFD" w:rsidRDefault="00653EFD" w:rsidP="00A16973">
      <w:r>
        <w:rPr>
          <w:rFonts w:hint="eastAsia"/>
        </w:rPr>
        <w:t>全文对照报告</w:t>
      </w:r>
    </w:p>
    <w:p w:rsidR="00653EFD" w:rsidRDefault="00653EFD" w:rsidP="00653EFD"/>
    <w:p w:rsidR="00F2342E" w:rsidRDefault="00F2342E" w:rsidP="00653EFD"/>
    <w:p w:rsidR="00F2342E" w:rsidRDefault="00F2342E" w:rsidP="00653EFD">
      <w:r w:rsidRPr="00F2342E">
        <w:rPr>
          <w:noProof/>
        </w:rPr>
        <w:drawing>
          <wp:anchor distT="0" distB="0" distL="114300" distR="114300" simplePos="0" relativeHeight="251665408" behindDoc="0" locked="0" layoutInCell="1" allowOverlap="1" wp14:anchorId="6FD07FF1" wp14:editId="2CC94194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5274310" cy="2160905"/>
            <wp:effectExtent l="0" t="0" r="2540" b="0"/>
            <wp:wrapNone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 b="478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EFD" w:rsidRPr="000E2B92" w:rsidRDefault="00653EFD" w:rsidP="00653EFD">
      <w:pPr>
        <w:rPr>
          <w:rFonts w:ascii="微软雅黑" w:eastAsia="微软雅黑" w:hAnsi="微软雅黑"/>
        </w:rPr>
      </w:pPr>
      <w:r w:rsidRPr="000E2B92">
        <w:rPr>
          <w:rFonts w:ascii="微软雅黑" w:eastAsia="微软雅黑" w:hAnsi="微软雅黑" w:hint="eastAsia"/>
        </w:rPr>
        <w:t>自建对比库</w:t>
      </w:r>
    </w:p>
    <w:p w:rsidR="00653EFD" w:rsidRPr="000E2B92" w:rsidRDefault="00653EFD" w:rsidP="00653EFD">
      <w:pPr>
        <w:rPr>
          <w:rFonts w:ascii="微软雅黑" w:eastAsia="微软雅黑" w:hAnsi="微软雅黑"/>
        </w:rPr>
      </w:pPr>
      <w:r w:rsidRPr="000E2B92">
        <w:rPr>
          <w:rFonts w:ascii="微软雅黑" w:eastAsia="微软雅黑" w:hAnsi="微软雅黑" w:hint="eastAsia"/>
        </w:rPr>
        <w:t>支持用户上传自己的参考的文献到对比库中进行比对。</w:t>
      </w:r>
    </w:p>
    <w:p w:rsidR="00653EFD" w:rsidRDefault="00653EFD" w:rsidP="00653EFD"/>
    <w:p w:rsidR="00653EFD" w:rsidRDefault="00653EFD" w:rsidP="00A16973">
      <w:pPr>
        <w:pStyle w:val="4"/>
      </w:pPr>
      <w:bookmarkStart w:id="4" w:name="_Toc415756137"/>
      <w:r>
        <w:rPr>
          <w:rFonts w:hint="eastAsia"/>
        </w:rPr>
        <w:t>我的积分</w:t>
      </w:r>
      <w:bookmarkEnd w:id="4"/>
    </w:p>
    <w:p w:rsidR="00F2342E" w:rsidRDefault="00F2342E" w:rsidP="00653EFD">
      <w:pPr>
        <w:rPr>
          <w:rFonts w:ascii="微软雅黑" w:eastAsia="微软雅黑" w:hAnsi="微软雅黑"/>
        </w:rPr>
      </w:pPr>
      <w:r w:rsidRPr="00F2342E">
        <w:rPr>
          <w:noProof/>
        </w:rPr>
        <w:drawing>
          <wp:anchor distT="0" distB="0" distL="114300" distR="114300" simplePos="0" relativeHeight="251667456" behindDoc="0" locked="0" layoutInCell="1" allowOverlap="1" wp14:anchorId="09D1B4BB" wp14:editId="4D0F326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675640"/>
            <wp:effectExtent l="0" t="0" r="2540" b="0"/>
            <wp:wrapNone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836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42E" w:rsidRDefault="00F2342E" w:rsidP="00653EFD">
      <w:pPr>
        <w:rPr>
          <w:rFonts w:ascii="微软雅黑" w:eastAsia="微软雅黑" w:hAnsi="微软雅黑"/>
        </w:rPr>
      </w:pPr>
    </w:p>
    <w:p w:rsidR="00653EFD" w:rsidRDefault="00F2342E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在个人中心查看我的资料库</w:t>
      </w:r>
    </w:p>
    <w:p w:rsidR="00F2342E" w:rsidRDefault="00F2342E" w:rsidP="00653EFD">
      <w:pPr>
        <w:rPr>
          <w:rFonts w:ascii="微软雅黑" w:eastAsia="微软雅黑" w:hAnsi="微软雅黑"/>
        </w:rPr>
      </w:pPr>
      <w:r w:rsidRPr="00F2342E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EC5830E" wp14:editId="266FFF85">
            <wp:extent cx="5274310" cy="4565015"/>
            <wp:effectExtent l="0" t="0" r="2540" b="698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rcRect b="3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2E" w:rsidRDefault="00F2342E" w:rsidP="00653EFD">
      <w:pPr>
        <w:rPr>
          <w:rFonts w:ascii="微软雅黑" w:eastAsia="微软雅黑" w:hAnsi="微软雅黑"/>
        </w:rPr>
      </w:pPr>
    </w:p>
    <w:p w:rsidR="00F2342E" w:rsidRPr="00FF413A" w:rsidRDefault="00F2342E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自建对比库</w:t>
      </w:r>
    </w:p>
    <w:p w:rsidR="00653EFD" w:rsidRDefault="00F2342E" w:rsidP="00653EFD">
      <w:r w:rsidRPr="00F2342E">
        <w:rPr>
          <w:noProof/>
        </w:rPr>
        <w:lastRenderedPageBreak/>
        <w:drawing>
          <wp:inline distT="0" distB="0" distL="0" distR="0" wp14:anchorId="44CF893B" wp14:editId="61F48786">
            <wp:extent cx="5274310" cy="4582160"/>
            <wp:effectExtent l="0" t="0" r="2540" b="889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Default="00F2342E" w:rsidP="00A16973">
      <w:pPr>
        <w:pStyle w:val="4"/>
      </w:pPr>
      <w:r>
        <w:rPr>
          <w:rFonts w:hint="eastAsia"/>
        </w:rPr>
        <w:t>推荐提纲</w:t>
      </w:r>
    </w:p>
    <w:p w:rsidR="00653EFD" w:rsidRPr="00FF413A" w:rsidRDefault="00F2342E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点击推荐提纲</w:t>
      </w:r>
    </w:p>
    <w:p w:rsidR="00653EFD" w:rsidRDefault="00F2342E" w:rsidP="00653EFD">
      <w:r w:rsidRPr="00F2342E">
        <w:rPr>
          <w:noProof/>
        </w:rPr>
        <w:drawing>
          <wp:inline distT="0" distB="0" distL="0" distR="0" wp14:anchorId="699CEEEB" wp14:editId="61F00191">
            <wp:extent cx="5274310" cy="2806700"/>
            <wp:effectExtent l="0" t="0" r="2540" b="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2E" w:rsidRDefault="00F2342E" w:rsidP="00653EFD">
      <w:r>
        <w:lastRenderedPageBreak/>
        <w:t>修改关键词信息</w:t>
      </w:r>
      <w:r>
        <w:rPr>
          <w:rFonts w:hint="eastAsia"/>
        </w:rPr>
        <w:t>,</w:t>
      </w:r>
      <w:r>
        <w:rPr>
          <w:rFonts w:hint="eastAsia"/>
        </w:rPr>
        <w:t>点击重新推荐</w:t>
      </w:r>
      <w:r>
        <w:rPr>
          <w:rFonts w:hint="eastAsia"/>
        </w:rPr>
        <w:t>,</w:t>
      </w:r>
      <w:r>
        <w:rPr>
          <w:rFonts w:hint="eastAsia"/>
        </w:rPr>
        <w:t>以更新提纲推荐</w:t>
      </w:r>
      <w:r>
        <w:rPr>
          <w:rFonts w:hint="eastAsia"/>
        </w:rPr>
        <w:t>.</w:t>
      </w:r>
    </w:p>
    <w:p w:rsidR="00F2342E" w:rsidRDefault="00F2342E" w:rsidP="00653EFD">
      <w:r w:rsidRPr="00F2342E">
        <w:rPr>
          <w:noProof/>
        </w:rPr>
        <w:drawing>
          <wp:inline distT="0" distB="0" distL="0" distR="0" wp14:anchorId="12EA9A9B" wp14:editId="1692C3CD">
            <wp:extent cx="5274310" cy="3310255"/>
            <wp:effectExtent l="0" t="0" r="2540" b="444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2E" w:rsidRDefault="00F2342E" w:rsidP="00653EFD"/>
    <w:p w:rsidR="00F2342E" w:rsidRPr="00F2342E" w:rsidRDefault="00F2342E" w:rsidP="00653EFD">
      <w:r>
        <w:t>选择左侧相应提纲即可添加到我对应的章节提纲中</w:t>
      </w:r>
      <w:r>
        <w:rPr>
          <w:rFonts w:hint="eastAsia"/>
        </w:rPr>
        <w:t>;</w:t>
      </w:r>
      <w:r>
        <w:rPr>
          <w:rFonts w:hint="eastAsia"/>
        </w:rPr>
        <w:t>也可以自己自行输入</w:t>
      </w:r>
    </w:p>
    <w:p w:rsidR="00F2342E" w:rsidRDefault="00F2342E" w:rsidP="00653EFD">
      <w:r w:rsidRPr="00F2342E">
        <w:rPr>
          <w:noProof/>
        </w:rPr>
        <w:drawing>
          <wp:inline distT="0" distB="0" distL="0" distR="0" wp14:anchorId="19BB1D40" wp14:editId="492C36A0">
            <wp:extent cx="5274310" cy="3491865"/>
            <wp:effectExtent l="0" t="0" r="2540" b="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rcRect t="601" b="4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Default="00F2342E" w:rsidP="00A16973">
      <w:pPr>
        <w:pStyle w:val="4"/>
      </w:pPr>
      <w:r>
        <w:rPr>
          <w:rFonts w:hint="eastAsia"/>
        </w:rPr>
        <w:t>在线写作</w:t>
      </w:r>
    </w:p>
    <w:p w:rsidR="00653EFD" w:rsidRPr="00FF413A" w:rsidRDefault="00F2342E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点击在线写作</w:t>
      </w:r>
      <w:r w:rsidR="00653EFD" w:rsidRPr="00FF413A">
        <w:rPr>
          <w:rFonts w:ascii="微软雅黑" w:eastAsia="微软雅黑" w:hAnsi="微软雅黑" w:hint="eastAsia"/>
        </w:rPr>
        <w:t>。</w:t>
      </w:r>
    </w:p>
    <w:p w:rsidR="00653EFD" w:rsidRDefault="00F2342E" w:rsidP="00653EFD">
      <w:r w:rsidRPr="00F2342E">
        <w:rPr>
          <w:noProof/>
        </w:rPr>
        <w:lastRenderedPageBreak/>
        <w:drawing>
          <wp:inline distT="0" distB="0" distL="0" distR="0" wp14:anchorId="2741BE70" wp14:editId="0EC1DB73">
            <wp:extent cx="5274310" cy="3310255"/>
            <wp:effectExtent l="0" t="0" r="2540" b="444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2E" w:rsidRDefault="00F2342E" w:rsidP="00653EFD"/>
    <w:p w:rsidR="00F2342E" w:rsidRDefault="00F2342E" w:rsidP="00653EFD">
      <w:r>
        <w:t>在中间输入框输入论文内容</w:t>
      </w:r>
      <w:r>
        <w:rPr>
          <w:rFonts w:hint="eastAsia"/>
        </w:rPr>
        <w:t>,</w:t>
      </w:r>
      <w:r>
        <w:rPr>
          <w:rFonts w:hint="eastAsia"/>
        </w:rPr>
        <w:t>可随时保存</w:t>
      </w:r>
    </w:p>
    <w:p w:rsidR="00F2342E" w:rsidRDefault="00F2342E" w:rsidP="00653EFD">
      <w:r w:rsidRPr="00F2342E">
        <w:rPr>
          <w:noProof/>
        </w:rPr>
        <w:drawing>
          <wp:inline distT="0" distB="0" distL="0" distR="0" wp14:anchorId="56642976" wp14:editId="1217601A">
            <wp:extent cx="5274310" cy="2535555"/>
            <wp:effectExtent l="0" t="0" r="2540" b="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2E" w:rsidRDefault="00F2342E" w:rsidP="00653EFD"/>
    <w:p w:rsidR="00F2342E" w:rsidRDefault="00F2342E" w:rsidP="00653EFD">
      <w:r>
        <w:t>系统会根据你输入的论文内容进行实时推荐</w:t>
      </w:r>
    </w:p>
    <w:p w:rsidR="00F2342E" w:rsidRDefault="00F2342E" w:rsidP="00653EFD">
      <w:r w:rsidRPr="00F2342E">
        <w:rPr>
          <w:noProof/>
        </w:rPr>
        <w:lastRenderedPageBreak/>
        <w:drawing>
          <wp:inline distT="0" distB="0" distL="0" distR="0" wp14:anchorId="721D0035" wp14:editId="0F56EC01">
            <wp:extent cx="5274310" cy="2840990"/>
            <wp:effectExtent l="0" t="0" r="2540" b="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2E" w:rsidRDefault="00F2342E" w:rsidP="00653EFD"/>
    <w:p w:rsidR="00F2342E" w:rsidRDefault="00F2342E" w:rsidP="00653EFD">
      <w:r>
        <w:t>支持导出</w:t>
      </w:r>
    </w:p>
    <w:p w:rsidR="00F2342E" w:rsidRDefault="00F2342E" w:rsidP="00653EFD">
      <w:r w:rsidRPr="00F2342E">
        <w:rPr>
          <w:noProof/>
        </w:rPr>
        <w:drawing>
          <wp:inline distT="0" distB="0" distL="0" distR="0" wp14:anchorId="745E0703" wp14:editId="70A96DF4">
            <wp:extent cx="4857115" cy="2618740"/>
            <wp:effectExtent l="19050" t="19050" r="19685" b="1016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2618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3EFD" w:rsidRDefault="00EE6064" w:rsidP="00EE6064">
      <w:pPr>
        <w:pStyle w:val="4"/>
      </w:pPr>
      <w:r>
        <w:rPr>
          <w:rFonts w:hint="eastAsia"/>
        </w:rPr>
        <w:t>参考文献</w:t>
      </w:r>
    </w:p>
    <w:p w:rsidR="00653EFD" w:rsidRPr="00FF413A" w:rsidRDefault="00EE606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选择相应的参考文献类型</w:t>
      </w:r>
      <w:r>
        <w:rPr>
          <w:rFonts w:ascii="微软雅黑" w:eastAsia="微软雅黑" w:hAnsi="微软雅黑" w:hint="eastAsia"/>
        </w:rPr>
        <w:t>,</w:t>
      </w:r>
      <w:r>
        <w:rPr>
          <w:rFonts w:ascii="微软雅黑" w:eastAsia="微软雅黑" w:hAnsi="微软雅黑"/>
        </w:rPr>
        <w:t>点击添加</w:t>
      </w:r>
    </w:p>
    <w:p w:rsidR="00653EFD" w:rsidRDefault="00EE6064" w:rsidP="00653EFD">
      <w:r w:rsidRPr="00EE6064">
        <w:rPr>
          <w:noProof/>
        </w:rPr>
        <w:lastRenderedPageBreak/>
        <w:drawing>
          <wp:inline distT="0" distB="0" distL="0" distR="0" wp14:anchorId="41A7A968" wp14:editId="25649646">
            <wp:extent cx="5274310" cy="4247515"/>
            <wp:effectExtent l="0" t="0" r="2540" b="63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7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64" w:rsidRDefault="00EE6064" w:rsidP="00653EFD"/>
    <w:p w:rsidR="00EE6064" w:rsidRDefault="00EE6064" w:rsidP="00653EFD">
      <w:r>
        <w:t>还可以手动添加参考文献</w:t>
      </w:r>
    </w:p>
    <w:p w:rsidR="00EE6064" w:rsidRDefault="00EE6064" w:rsidP="00653EFD">
      <w:r w:rsidRPr="00EE6064">
        <w:rPr>
          <w:noProof/>
        </w:rPr>
        <w:lastRenderedPageBreak/>
        <w:drawing>
          <wp:inline distT="0" distB="0" distL="0" distR="0" wp14:anchorId="5882652C" wp14:editId="729C0D4A">
            <wp:extent cx="5274310" cy="5432425"/>
            <wp:effectExtent l="19050" t="19050" r="21590" b="1587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2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3EFD" w:rsidRDefault="00653EFD" w:rsidP="00A16973"/>
    <w:p w:rsidR="00EE6064" w:rsidRDefault="00EE6064" w:rsidP="00A16973">
      <w:r>
        <w:t>点击添加后</w:t>
      </w:r>
    </w:p>
    <w:p w:rsidR="00EE6064" w:rsidRDefault="00EE6064" w:rsidP="00A16973">
      <w:r w:rsidRPr="00EE6064">
        <w:rPr>
          <w:noProof/>
        </w:rPr>
        <w:lastRenderedPageBreak/>
        <w:drawing>
          <wp:inline distT="0" distB="0" distL="0" distR="0" wp14:anchorId="773A7CB3" wp14:editId="27FBDF60">
            <wp:extent cx="5274310" cy="5424805"/>
            <wp:effectExtent l="0" t="0" r="2540" b="444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64" w:rsidRDefault="00EE6064" w:rsidP="00A16973"/>
    <w:p w:rsidR="00EE6064" w:rsidRDefault="00EE6064" w:rsidP="00A16973">
      <w:r>
        <w:t>自动添加到参考文献输入框</w:t>
      </w:r>
      <w:r>
        <w:rPr>
          <w:rFonts w:hint="eastAsia"/>
        </w:rPr>
        <w:t>,</w:t>
      </w:r>
      <w:r>
        <w:rPr>
          <w:rFonts w:hint="eastAsia"/>
        </w:rPr>
        <w:t>也可自行编辑参考文献</w:t>
      </w:r>
      <w:r>
        <w:rPr>
          <w:rFonts w:hint="eastAsia"/>
        </w:rPr>
        <w:t>,</w:t>
      </w:r>
      <w:r>
        <w:rPr>
          <w:rFonts w:hint="eastAsia"/>
        </w:rPr>
        <w:t>点击复制即可粘贴到您的论文写作中</w:t>
      </w:r>
    </w:p>
    <w:p w:rsidR="00653EFD" w:rsidRDefault="00EE6064" w:rsidP="00653EFD">
      <w:r w:rsidRPr="00EE6064">
        <w:rPr>
          <w:noProof/>
        </w:rPr>
        <w:lastRenderedPageBreak/>
        <w:drawing>
          <wp:inline distT="0" distB="0" distL="0" distR="0" wp14:anchorId="35E9993B" wp14:editId="72D61789">
            <wp:extent cx="5274310" cy="4381500"/>
            <wp:effectExtent l="0" t="0" r="2540" b="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1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EFD" w:rsidRPr="00EE6064" w:rsidRDefault="00653EFD" w:rsidP="00653EFD">
      <w:pPr>
        <w:rPr>
          <w:rFonts w:ascii="微软雅黑" w:eastAsia="微软雅黑" w:hAnsi="微软雅黑"/>
        </w:rPr>
      </w:pPr>
    </w:p>
    <w:p w:rsidR="00653EFD" w:rsidRDefault="00EE6064" w:rsidP="00A16973">
      <w:pPr>
        <w:pStyle w:val="4"/>
      </w:pPr>
      <w:r>
        <w:t>论文查重</w:t>
      </w:r>
    </w:p>
    <w:p w:rsidR="00653EFD" w:rsidRPr="00A20135" w:rsidRDefault="00EE606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输入论文题目,作者,上传或者粘贴您的文档,即可进行论文查重</w:t>
      </w:r>
    </w:p>
    <w:p w:rsidR="00653EFD" w:rsidRDefault="00EE6064" w:rsidP="00653EFD">
      <w:r w:rsidRPr="00EE6064">
        <w:rPr>
          <w:noProof/>
        </w:rPr>
        <w:lastRenderedPageBreak/>
        <w:drawing>
          <wp:inline distT="0" distB="0" distL="0" distR="0" wp14:anchorId="0DFB07A8" wp14:editId="60A0BF18">
            <wp:extent cx="5274310" cy="5093970"/>
            <wp:effectExtent l="0" t="0" r="2540" b="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3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64" w:rsidRDefault="00EE6064" w:rsidP="00653EFD"/>
    <w:p w:rsidR="00EE6064" w:rsidRDefault="00EE6064" w:rsidP="00653EFD">
      <w:r>
        <w:t>在个人中心报告检测中查看检测状态</w:t>
      </w:r>
      <w:r>
        <w:rPr>
          <w:rFonts w:hint="eastAsia"/>
        </w:rPr>
        <w:t>以及下载检测报告</w:t>
      </w:r>
    </w:p>
    <w:p w:rsidR="00EE6064" w:rsidRDefault="00EE6064" w:rsidP="00653EFD">
      <w:r w:rsidRPr="00EE6064">
        <w:rPr>
          <w:noProof/>
        </w:rPr>
        <w:drawing>
          <wp:inline distT="0" distB="0" distL="0" distR="0" wp14:anchorId="48078ABC" wp14:editId="3199FC44">
            <wp:extent cx="5274310" cy="1369060"/>
            <wp:effectExtent l="19050" t="19050" r="21590" b="21590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6064" w:rsidRPr="00EE6064" w:rsidRDefault="00EE6064" w:rsidP="00EE6064">
      <w:pPr>
        <w:pStyle w:val="4"/>
      </w:pPr>
      <w:r>
        <w:rPr>
          <w:rFonts w:hint="eastAsia"/>
        </w:rPr>
        <w:t>基金分析</w:t>
      </w:r>
    </w:p>
    <w:p w:rsidR="00653EFD" w:rsidRPr="00A20135" w:rsidRDefault="00EE606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基金分析页面</w:t>
      </w:r>
    </w:p>
    <w:p w:rsidR="00653EFD" w:rsidRDefault="00EE6064" w:rsidP="00653EFD">
      <w:r w:rsidRPr="00EE6064">
        <w:rPr>
          <w:noProof/>
        </w:rPr>
        <w:lastRenderedPageBreak/>
        <w:drawing>
          <wp:inline distT="0" distB="0" distL="0" distR="0" wp14:anchorId="73B541EA" wp14:editId="305B4969">
            <wp:extent cx="5274310" cy="2534285"/>
            <wp:effectExtent l="0" t="0" r="2540" b="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64" w:rsidRDefault="00EE6064" w:rsidP="00653EFD"/>
    <w:p w:rsidR="00EE6064" w:rsidRDefault="00EE6064" w:rsidP="00653EFD">
      <w:r>
        <w:t>用可视化图表展示你输入的基金的分析结果</w:t>
      </w:r>
    </w:p>
    <w:p w:rsidR="00EE6064" w:rsidRDefault="00EE6064" w:rsidP="00653EFD">
      <w:r w:rsidRPr="00EE6064">
        <w:rPr>
          <w:noProof/>
        </w:rPr>
        <w:drawing>
          <wp:inline distT="0" distB="0" distL="0" distR="0" wp14:anchorId="6491C9E4" wp14:editId="15CADD42">
            <wp:extent cx="5274310" cy="4906010"/>
            <wp:effectExtent l="0" t="0" r="2540" b="889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64" w:rsidRDefault="00EE6064" w:rsidP="00653EFD">
      <w:r w:rsidRPr="00EE6064">
        <w:rPr>
          <w:noProof/>
        </w:rPr>
        <w:lastRenderedPageBreak/>
        <w:drawing>
          <wp:inline distT="0" distB="0" distL="0" distR="0" wp14:anchorId="20F51382" wp14:editId="3238E1AD">
            <wp:extent cx="5274310" cy="4683125"/>
            <wp:effectExtent l="0" t="0" r="2540" b="3175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Default="00EE6064" w:rsidP="00A16973">
      <w:pPr>
        <w:pStyle w:val="4"/>
      </w:pPr>
      <w:r>
        <w:rPr>
          <w:rFonts w:hint="eastAsia"/>
        </w:rPr>
        <w:t>期刊分析</w:t>
      </w:r>
    </w:p>
    <w:p w:rsidR="00653EFD" w:rsidRPr="00A20135" w:rsidRDefault="00EE606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期刊分析页面</w:t>
      </w:r>
    </w:p>
    <w:p w:rsidR="00653EFD" w:rsidRDefault="00EE6064" w:rsidP="00653EFD">
      <w:r w:rsidRPr="00EE6064">
        <w:rPr>
          <w:noProof/>
        </w:rPr>
        <w:drawing>
          <wp:inline distT="0" distB="0" distL="0" distR="0" wp14:anchorId="5FA91E93" wp14:editId="42017CE4">
            <wp:extent cx="5274310" cy="2222500"/>
            <wp:effectExtent l="0" t="0" r="2540" b="635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Default="00653EFD" w:rsidP="00653EFD"/>
    <w:p w:rsidR="00EE6064" w:rsidRDefault="00EE6064" w:rsidP="00653EFD">
      <w:r>
        <w:t>可视化分析您输入的期刊</w:t>
      </w:r>
    </w:p>
    <w:p w:rsidR="00EE6064" w:rsidRDefault="00EE6064" w:rsidP="00653EFD">
      <w:r w:rsidRPr="00EE6064">
        <w:rPr>
          <w:noProof/>
        </w:rPr>
        <w:lastRenderedPageBreak/>
        <w:drawing>
          <wp:inline distT="0" distB="0" distL="0" distR="0" wp14:anchorId="65EC8E71" wp14:editId="28A619BD">
            <wp:extent cx="5274310" cy="2529205"/>
            <wp:effectExtent l="0" t="0" r="2540" b="4445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64" w:rsidRDefault="00EE6064" w:rsidP="00653EFD">
      <w:r w:rsidRPr="00EE6064">
        <w:rPr>
          <w:noProof/>
        </w:rPr>
        <w:drawing>
          <wp:inline distT="0" distB="0" distL="0" distR="0" wp14:anchorId="5E7A4540" wp14:editId="5FD8D826">
            <wp:extent cx="5274310" cy="1896745"/>
            <wp:effectExtent l="0" t="0" r="2540" b="8255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Default="00EE6064" w:rsidP="00A16973">
      <w:pPr>
        <w:pStyle w:val="4"/>
      </w:pPr>
      <w:r>
        <w:rPr>
          <w:rFonts w:hint="eastAsia"/>
        </w:rPr>
        <w:t>写作模板</w:t>
      </w:r>
    </w:p>
    <w:p w:rsidR="00653EFD" w:rsidRPr="00A20135" w:rsidRDefault="00EE6064" w:rsidP="00653E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点击学校或者刊名,输入相应内容</w:t>
      </w:r>
    </w:p>
    <w:p w:rsidR="00653EFD" w:rsidRDefault="00EE6064" w:rsidP="00653EFD">
      <w:r w:rsidRPr="00EE6064">
        <w:rPr>
          <w:noProof/>
        </w:rPr>
        <w:drawing>
          <wp:inline distT="0" distB="0" distL="0" distR="0" wp14:anchorId="6DF5DE3B" wp14:editId="5475FF61">
            <wp:extent cx="5274310" cy="2867660"/>
            <wp:effectExtent l="0" t="0" r="2540" b="889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64" w:rsidRPr="00A43980" w:rsidRDefault="00EE6064" w:rsidP="00653EFD">
      <w:pPr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lastRenderedPageBreak/>
        <w:t>下载搜索出来的模板</w:t>
      </w:r>
    </w:p>
    <w:p w:rsidR="00EE6064" w:rsidRDefault="00EE6064" w:rsidP="00653EFD">
      <w:r w:rsidRPr="00EE6064">
        <w:rPr>
          <w:noProof/>
        </w:rPr>
        <w:drawing>
          <wp:inline distT="0" distB="0" distL="0" distR="0" wp14:anchorId="661D5388" wp14:editId="4338AD75">
            <wp:extent cx="5274310" cy="2968625"/>
            <wp:effectExtent l="0" t="0" r="2540" b="317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845" w:rsidRDefault="00B56845" w:rsidP="00B56845">
      <w:pPr>
        <w:pStyle w:val="4"/>
      </w:pPr>
      <w:r>
        <w:rPr>
          <w:rFonts w:hint="eastAsia"/>
        </w:rPr>
        <w:t>后台管理</w:t>
      </w:r>
    </w:p>
    <w:p w:rsidR="00B56845" w:rsidRDefault="00B56845" w:rsidP="00B56845">
      <w:r>
        <w:rPr>
          <w:rFonts w:hint="eastAsia"/>
        </w:rPr>
        <w:t>用户管理</w:t>
      </w:r>
      <w:r>
        <w:rPr>
          <w:rFonts w:hint="eastAsia"/>
        </w:rPr>
        <w:t>,</w:t>
      </w:r>
      <w:r>
        <w:rPr>
          <w:rFonts w:hint="eastAsia"/>
        </w:rPr>
        <w:t>查看用户账号密码余额等相关信息</w:t>
      </w:r>
    </w:p>
    <w:p w:rsidR="00B56845" w:rsidRPr="00B56845" w:rsidRDefault="00B56845" w:rsidP="00B568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684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1708" cy="2327233"/>
            <wp:effectExtent l="0" t="0" r="0" b="0"/>
            <wp:docPr id="1" name="图片 1" descr="C:\Users\Admin\Documents\Tencent Files\351005615\Image\C2C\52E7WI{(N`C))SZL`}2@L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351005615\Image\C2C\52E7WI{(N`C))SZL`}2@LI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35" cy="23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45" w:rsidRPr="00B56845" w:rsidRDefault="00B56845" w:rsidP="00B56845"/>
    <w:p w:rsidR="00653EFD" w:rsidRDefault="00B56845" w:rsidP="00653EFD">
      <w:r>
        <w:t>指纹提交管理</w:t>
      </w:r>
      <w:r>
        <w:rPr>
          <w:rFonts w:hint="eastAsia"/>
        </w:rPr>
        <w:t>,</w:t>
      </w:r>
      <w:r>
        <w:rPr>
          <w:rFonts w:hint="eastAsia"/>
        </w:rPr>
        <w:t>审核用户上传的文档</w:t>
      </w:r>
    </w:p>
    <w:p w:rsidR="00B56845" w:rsidRPr="00B56845" w:rsidRDefault="00B56845" w:rsidP="00B568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684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5285" cy="2185633"/>
            <wp:effectExtent l="0" t="0" r="1905" b="5715"/>
            <wp:docPr id="2" name="图片 2" descr="C:\Users\Admin\Documents\Tencent Files\351005615\Image\C2C\(2IVC[S2PYJBZZY8PE6MA{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Tencent Files\351005615\Image\C2C\(2IVC[S2PYJBZZY8PE6MA{8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23" cy="220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45" w:rsidRDefault="00B56845" w:rsidP="00653EFD"/>
    <w:p w:rsidR="00B56845" w:rsidRDefault="00B56845" w:rsidP="00653EFD">
      <w:r>
        <w:t>论文检测管理</w:t>
      </w:r>
      <w:r>
        <w:rPr>
          <w:rFonts w:hint="eastAsia"/>
        </w:rPr>
        <w:t>,</w:t>
      </w:r>
      <w:r>
        <w:rPr>
          <w:rFonts w:hint="eastAsia"/>
        </w:rPr>
        <w:t>查看用户的检测结果是否正常</w:t>
      </w:r>
    </w:p>
    <w:p w:rsidR="00B56845" w:rsidRPr="00B56845" w:rsidRDefault="00B56845" w:rsidP="00B568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684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2560" cy="2184399"/>
            <wp:effectExtent l="0" t="0" r="0" b="6985"/>
            <wp:docPr id="9" name="图片 9" descr="C:\Users\Admin\Documents\Tencent Files\351005615\Image\C2C\`M675MQDDS3%_8~1XGN_`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Tencent Files\351005615\Image\C2C\`M675MQDDS3%_8~1XGN_`MG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37" cy="21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45" w:rsidRPr="00B56845" w:rsidRDefault="00B56845" w:rsidP="00B568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56845" w:rsidRDefault="00C5771D" w:rsidP="00653EFD">
      <w:r>
        <w:t>机构管理</w:t>
      </w:r>
    </w:p>
    <w:p w:rsidR="00C5771D" w:rsidRDefault="00C5771D" w:rsidP="00C577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5771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8958" cy="2211792"/>
            <wp:effectExtent l="0" t="0" r="1270" b="0"/>
            <wp:docPr id="8" name="图片 8" descr="C:\Users\Admin\Documents\Tencent Files\351005615\Image\C2C\6EWW4RLBN}RHOU5JXCPZK`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351005615\Image\C2C\6EWW4RLBN}RHOU5JXCPZK`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40" cy="22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1D" w:rsidRPr="00C5771D" w:rsidRDefault="00C5771D" w:rsidP="00C577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C5771D" w:rsidRDefault="00C5771D" w:rsidP="00653EFD">
      <w:r>
        <w:rPr>
          <w:rFonts w:hint="eastAsia"/>
        </w:rPr>
        <w:t>数据统计</w:t>
      </w:r>
      <w:r>
        <w:rPr>
          <w:rFonts w:hint="eastAsia"/>
        </w:rPr>
        <w:t>,</w:t>
      </w:r>
      <w:r>
        <w:rPr>
          <w:rFonts w:hint="eastAsia"/>
        </w:rPr>
        <w:t>统计用户使用笔杆的功能情况</w:t>
      </w:r>
      <w:r>
        <w:rPr>
          <w:rFonts w:hint="eastAsia"/>
        </w:rPr>
        <w:t>,</w:t>
      </w:r>
      <w:r>
        <w:rPr>
          <w:rFonts w:hint="eastAsia"/>
        </w:rPr>
        <w:t>用于了解产品使用反馈和产品优化</w:t>
      </w:r>
    </w:p>
    <w:p w:rsidR="00C5771D" w:rsidRPr="00C5771D" w:rsidRDefault="00C5771D" w:rsidP="00C577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5771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71440" cy="2014707"/>
            <wp:effectExtent l="0" t="0" r="0" b="5080"/>
            <wp:docPr id="11" name="图片 11" descr="C:\Users\Admin\Documents\Tencent Files\351005615\Image\C2C\GQDZ1$K8R2%JT6[F5~WOJ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Tencent Files\351005615\Image\C2C\GQDZ1$K8R2%JT6[F5~WOJHV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09" cy="20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1D" w:rsidRDefault="00C5771D" w:rsidP="00653EFD"/>
    <w:p w:rsidR="00C5771D" w:rsidRDefault="00C5771D" w:rsidP="00653EFD">
      <w:r>
        <w:t>内容管理</w:t>
      </w:r>
      <w:r>
        <w:rPr>
          <w:rFonts w:hint="eastAsia"/>
        </w:rPr>
        <w:t>,</w:t>
      </w:r>
      <w:r>
        <w:rPr>
          <w:rFonts w:hint="eastAsia"/>
        </w:rPr>
        <w:t>用于网站建设</w:t>
      </w:r>
      <w:r>
        <w:rPr>
          <w:rFonts w:hint="eastAsia"/>
        </w:rPr>
        <w:t>,</w:t>
      </w:r>
      <w:r>
        <w:rPr>
          <w:rFonts w:hint="eastAsia"/>
        </w:rPr>
        <w:t>新建和更新帮助文档</w:t>
      </w:r>
      <w:r>
        <w:rPr>
          <w:rFonts w:hint="eastAsia"/>
        </w:rPr>
        <w:t>,</w:t>
      </w:r>
      <w:r>
        <w:rPr>
          <w:rFonts w:hint="eastAsia"/>
        </w:rPr>
        <w:t>常见问题和关于我们等内容</w:t>
      </w:r>
    </w:p>
    <w:p w:rsidR="00C5771D" w:rsidRDefault="00C5771D" w:rsidP="00C577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5771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9722" cy="1823403"/>
            <wp:effectExtent l="0" t="0" r="0" b="5715"/>
            <wp:docPr id="12" name="图片 12" descr="C:\Users\Admin\Documents\Tencent Files\351005615\Image\C2C\8[WM5$3%L~]{A~U5PD2QW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Tencent Files\351005615\Image\C2C\8[WM5$3%L~]{A~U5PD2QWH7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84" cy="18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1D" w:rsidRPr="00C5771D" w:rsidRDefault="00C5771D" w:rsidP="00C577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bookmarkStart w:id="5" w:name="_GoBack"/>
      <w:bookmarkEnd w:id="5"/>
    </w:p>
    <w:p w:rsidR="00C5771D" w:rsidRDefault="00C5771D" w:rsidP="00653EFD">
      <w:pPr>
        <w:rPr>
          <w:rFonts w:hint="eastAsia"/>
        </w:rPr>
      </w:pPr>
      <w:r>
        <w:rPr>
          <w:rFonts w:hint="eastAsia"/>
        </w:rPr>
        <w:t>系统管理</w:t>
      </w:r>
      <w:r>
        <w:rPr>
          <w:rFonts w:hint="eastAsia"/>
        </w:rPr>
        <w:t>,</w:t>
      </w:r>
      <w:r>
        <w:rPr>
          <w:rFonts w:hint="eastAsia"/>
        </w:rPr>
        <w:t>用于修改网站信息和网站运营规则</w:t>
      </w:r>
    </w:p>
    <w:p w:rsidR="00C5771D" w:rsidRPr="00C5771D" w:rsidRDefault="00C5771D" w:rsidP="00C577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5771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6461" cy="1875537"/>
            <wp:effectExtent l="0" t="0" r="0" b="0"/>
            <wp:docPr id="13" name="图片 13" descr="C:\Users\Admin\Documents\Tencent Files\351005615\Image\C2C\@RD4TK(]3I@NHUE68)AF3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Tencent Files\351005615\Image\C2C\@RD4TK(]3I@NHUE68)AF3W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60" cy="189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1D" w:rsidRPr="00653EFD" w:rsidRDefault="00C5771D" w:rsidP="00653EFD">
      <w:pPr>
        <w:rPr>
          <w:rFonts w:hint="eastAsia"/>
        </w:rPr>
      </w:pPr>
    </w:p>
    <w:p w:rsidR="00086A1D" w:rsidRDefault="00086A1D" w:rsidP="00086A1D">
      <w:pPr>
        <w:pStyle w:val="2"/>
        <w:numPr>
          <w:ilvl w:val="0"/>
          <w:numId w:val="1"/>
        </w:numPr>
      </w:pPr>
      <w:r>
        <w:rPr>
          <w:rFonts w:hint="eastAsia"/>
        </w:rPr>
        <w:t>产品研发</w:t>
      </w:r>
    </w:p>
    <w:p w:rsidR="00FA11B0" w:rsidRDefault="00FA11B0" w:rsidP="00FA11B0">
      <w:pPr>
        <w:pStyle w:val="3"/>
        <w:numPr>
          <w:ilvl w:val="0"/>
          <w:numId w:val="2"/>
        </w:numPr>
      </w:pPr>
      <w:r>
        <w:rPr>
          <w:rFonts w:hint="eastAsia"/>
        </w:rPr>
        <w:t xml:space="preserve"> </w:t>
      </w:r>
      <w:r>
        <w:rPr>
          <w:rFonts w:hint="eastAsia"/>
        </w:rPr>
        <w:t>开发人员</w:t>
      </w:r>
    </w:p>
    <w:p w:rsidR="00E21A81" w:rsidRPr="00A43980" w:rsidRDefault="00E21A81" w:rsidP="00A43980">
      <w:pPr>
        <w:ind w:leftChars="300" w:left="63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项目负责人</w:t>
      </w:r>
      <w:r w:rsidRPr="00A43980">
        <w:rPr>
          <w:rFonts w:ascii="微软雅黑" w:eastAsia="微软雅黑" w:hAnsi="微软雅黑" w:hint="eastAsia"/>
        </w:rPr>
        <w:t>:</w:t>
      </w:r>
      <w:r w:rsidRPr="00A43980">
        <w:rPr>
          <w:rFonts w:ascii="微软雅黑" w:eastAsia="微软雅黑" w:hAnsi="微软雅黑"/>
        </w:rPr>
        <w:t xml:space="preserve"> </w:t>
      </w:r>
      <w:r w:rsidRPr="00A43980">
        <w:rPr>
          <w:rFonts w:ascii="微软雅黑" w:eastAsia="微软雅黑" w:hAnsi="微软雅黑" w:hint="eastAsia"/>
        </w:rPr>
        <w:t>曾彪</w:t>
      </w:r>
    </w:p>
    <w:p w:rsidR="00E21A81" w:rsidRPr="00A43980" w:rsidRDefault="00E21A81" w:rsidP="00A43980">
      <w:pPr>
        <w:ind w:leftChars="300" w:left="63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 w:hint="eastAsia"/>
        </w:rPr>
        <w:lastRenderedPageBreak/>
        <w:t>产品经理:</w:t>
      </w:r>
      <w:r w:rsidRPr="00A43980">
        <w:rPr>
          <w:rFonts w:ascii="微软雅黑" w:eastAsia="微软雅黑" w:hAnsi="微软雅黑"/>
        </w:rPr>
        <w:t xml:space="preserve"> </w:t>
      </w:r>
      <w:r w:rsidRPr="00A43980">
        <w:rPr>
          <w:rFonts w:ascii="微软雅黑" w:eastAsia="微软雅黑" w:hAnsi="微软雅黑" w:hint="eastAsia"/>
        </w:rPr>
        <w:t>黄祥龙</w:t>
      </w:r>
    </w:p>
    <w:p w:rsidR="00E21A81" w:rsidRPr="00A43980" w:rsidRDefault="00E21A81" w:rsidP="00A43980">
      <w:pPr>
        <w:ind w:leftChars="300" w:left="63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产品设计</w:t>
      </w:r>
      <w:r w:rsidRPr="00A43980">
        <w:rPr>
          <w:rFonts w:ascii="微软雅黑" w:eastAsia="微软雅黑" w:hAnsi="微软雅黑" w:hint="eastAsia"/>
        </w:rPr>
        <w:t>: 刘敏</w:t>
      </w:r>
    </w:p>
    <w:p w:rsidR="00E21A81" w:rsidRPr="00A43980" w:rsidRDefault="00E21A81" w:rsidP="00A43980">
      <w:pPr>
        <w:ind w:leftChars="300" w:left="63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技术负责人</w:t>
      </w:r>
      <w:r w:rsidRPr="00A43980">
        <w:rPr>
          <w:rFonts w:ascii="微软雅黑" w:eastAsia="微软雅黑" w:hAnsi="微软雅黑" w:hint="eastAsia"/>
        </w:rPr>
        <w:t>:</w:t>
      </w:r>
      <w:r w:rsidRPr="00A43980">
        <w:rPr>
          <w:rFonts w:ascii="微软雅黑" w:eastAsia="微软雅黑" w:hAnsi="微软雅黑"/>
        </w:rPr>
        <w:t xml:space="preserve"> </w:t>
      </w:r>
      <w:r w:rsidRPr="00A43980">
        <w:rPr>
          <w:rFonts w:ascii="微软雅黑" w:eastAsia="微软雅黑" w:hAnsi="微软雅黑" w:hint="eastAsia"/>
        </w:rPr>
        <w:t>张浩春</w:t>
      </w:r>
    </w:p>
    <w:p w:rsidR="00E21A81" w:rsidRPr="00A43980" w:rsidRDefault="00E21A81" w:rsidP="00A43980">
      <w:pPr>
        <w:ind w:leftChars="300" w:left="63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数据</w:t>
      </w:r>
      <w:r w:rsidRPr="00A43980">
        <w:rPr>
          <w:rFonts w:ascii="微软雅黑" w:eastAsia="微软雅黑" w:hAnsi="微软雅黑" w:hint="eastAsia"/>
        </w:rPr>
        <w:t>:</w:t>
      </w:r>
      <w:r w:rsidRPr="00A43980">
        <w:rPr>
          <w:rFonts w:ascii="微软雅黑" w:eastAsia="微软雅黑" w:hAnsi="微软雅黑"/>
        </w:rPr>
        <w:t xml:space="preserve"> 高金</w:t>
      </w:r>
      <w:r w:rsidRPr="00A43980">
        <w:rPr>
          <w:rFonts w:ascii="微软雅黑" w:eastAsia="微软雅黑" w:hAnsi="微软雅黑" w:hint="eastAsia"/>
        </w:rPr>
        <w:t xml:space="preserve"> 汪伟 </w:t>
      </w:r>
    </w:p>
    <w:p w:rsidR="00E21A81" w:rsidRPr="00A43980" w:rsidRDefault="00E21A81" w:rsidP="00A43980">
      <w:pPr>
        <w:ind w:leftChars="300" w:left="63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开发</w:t>
      </w:r>
      <w:r w:rsidRPr="00A43980">
        <w:rPr>
          <w:rFonts w:ascii="微软雅黑" w:eastAsia="微软雅黑" w:hAnsi="微软雅黑" w:hint="eastAsia"/>
        </w:rPr>
        <w:t>: 周国庆 周勉</w:t>
      </w:r>
    </w:p>
    <w:p w:rsidR="00E21A81" w:rsidRPr="00E21A81" w:rsidRDefault="00E21A81" w:rsidP="00E21A81"/>
    <w:p w:rsidR="00FA11B0" w:rsidRDefault="00FA11B0" w:rsidP="00FA11B0">
      <w:pPr>
        <w:pStyle w:val="3"/>
        <w:numPr>
          <w:ilvl w:val="0"/>
          <w:numId w:val="2"/>
        </w:numPr>
      </w:pPr>
      <w:r>
        <w:rPr>
          <w:rFonts w:hint="eastAsia"/>
        </w:rPr>
        <w:t xml:space="preserve"> </w:t>
      </w:r>
      <w:r>
        <w:rPr>
          <w:rFonts w:hint="eastAsia"/>
        </w:rPr>
        <w:t>开发周期</w:t>
      </w:r>
    </w:p>
    <w:p w:rsidR="00E21A81" w:rsidRPr="00A43980" w:rsidRDefault="00E21A81" w:rsidP="00A43980">
      <w:pPr>
        <w:ind w:leftChars="300" w:left="63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三个月</w:t>
      </w:r>
    </w:p>
    <w:p w:rsidR="00086A1D" w:rsidRDefault="00FA11B0" w:rsidP="00086A1D">
      <w:pPr>
        <w:pStyle w:val="3"/>
        <w:numPr>
          <w:ilvl w:val="0"/>
          <w:numId w:val="2"/>
        </w:numPr>
      </w:pPr>
      <w:r>
        <w:rPr>
          <w:rFonts w:hint="eastAsia"/>
        </w:rPr>
        <w:t xml:space="preserve"> </w:t>
      </w:r>
      <w:r>
        <w:rPr>
          <w:rFonts w:hint="eastAsia"/>
        </w:rPr>
        <w:t>相关技术描述</w:t>
      </w:r>
    </w:p>
    <w:p w:rsidR="004D517B" w:rsidRDefault="004D517B" w:rsidP="004D517B">
      <w:pPr>
        <w:pStyle w:val="4"/>
      </w:pPr>
      <w:r>
        <w:rPr>
          <w:rFonts w:hint="eastAsia"/>
        </w:rPr>
        <w:t>数据采集</w:t>
      </w:r>
    </w:p>
    <w:p w:rsidR="00A43980" w:rsidRPr="00A43980" w:rsidRDefault="00A43980" w:rsidP="00A43980">
      <w:pPr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丰富的文献类型，海量的元数据总库，多字段的检索方式</w:t>
      </w:r>
    </w:p>
    <w:p w:rsidR="00A43980" w:rsidRPr="00A43980" w:rsidRDefault="00A43980" w:rsidP="00A43980">
      <w:pPr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500万专业学位论文题库，3000万学术期刊，智能分类，定位准确</w:t>
      </w:r>
    </w:p>
    <w:p w:rsidR="00A43980" w:rsidRPr="00A43980" w:rsidRDefault="00A43980" w:rsidP="00A43980">
      <w:pPr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 w:hint="eastAsia"/>
        </w:rPr>
        <w:t>300亿知识片段</w:t>
      </w:r>
    </w:p>
    <w:p w:rsidR="004D517B" w:rsidRDefault="004D517B" w:rsidP="004D517B">
      <w:pPr>
        <w:pStyle w:val="4"/>
      </w:pPr>
      <w:r>
        <w:rPr>
          <w:rFonts w:hint="eastAsia"/>
        </w:rPr>
        <w:t>核心算法</w:t>
      </w:r>
    </w:p>
    <w:p w:rsidR="00A43980" w:rsidRPr="00A43980" w:rsidRDefault="00A43980" w:rsidP="00A43980">
      <w:pPr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大数据分析,智能学习算法</w:t>
      </w:r>
      <w:r w:rsidRPr="00A43980">
        <w:rPr>
          <w:rFonts w:ascii="微软雅黑" w:eastAsia="微软雅黑" w:hAnsi="微软雅黑" w:hint="eastAsia"/>
        </w:rPr>
        <w:t>,越推荐越准确</w:t>
      </w:r>
    </w:p>
    <w:p w:rsidR="004D517B" w:rsidRDefault="004D517B" w:rsidP="004D517B">
      <w:pPr>
        <w:pStyle w:val="4"/>
      </w:pPr>
      <w:r>
        <w:rPr>
          <w:rFonts w:hint="eastAsia"/>
        </w:rPr>
        <w:t>技术框架</w:t>
      </w:r>
    </w:p>
    <w:p w:rsidR="00A43980" w:rsidRPr="00A43980" w:rsidRDefault="00A43980" w:rsidP="00A43980">
      <w:r w:rsidRPr="00F75ECB">
        <w:rPr>
          <w:rFonts w:ascii="微软雅黑" w:eastAsia="微软雅黑" w:hAnsi="微软雅黑" w:hint="eastAsia"/>
        </w:rPr>
        <w:t>整个平台采用B/S</w:t>
      </w:r>
      <w:r>
        <w:rPr>
          <w:rFonts w:ascii="微软雅黑" w:eastAsia="微软雅黑" w:hAnsi="微软雅黑" w:hint="eastAsia"/>
        </w:rPr>
        <w:t>结构，无需安装</w:t>
      </w:r>
      <w:r w:rsidRPr="00A16973">
        <w:rPr>
          <w:rFonts w:ascii="微软雅黑" w:eastAsia="微软雅黑" w:hAnsi="微软雅黑"/>
        </w:rPr>
        <w:t>，该系统采用云服务集群，安全稳定，快速。基于大数据算法，和机器学习算法</w:t>
      </w:r>
    </w:p>
    <w:p w:rsidR="00086A1D" w:rsidRDefault="00086A1D" w:rsidP="00086A1D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用户数量及其分布</w:t>
      </w:r>
    </w:p>
    <w:p w:rsidR="00FA11B0" w:rsidRDefault="00FA11B0" w:rsidP="00FA11B0">
      <w:pPr>
        <w:pStyle w:val="3"/>
        <w:numPr>
          <w:ilvl w:val="0"/>
          <w:numId w:val="3"/>
        </w:numPr>
      </w:pPr>
      <w:r>
        <w:rPr>
          <w:rFonts w:hint="eastAsia"/>
        </w:rPr>
        <w:t xml:space="preserve"> </w:t>
      </w:r>
      <w:r>
        <w:rPr>
          <w:rFonts w:hint="eastAsia"/>
        </w:rPr>
        <w:t>用户定位</w:t>
      </w:r>
    </w:p>
    <w:p w:rsidR="00A16973" w:rsidRPr="00A43980" w:rsidRDefault="00A16973" w:rsidP="004D517B">
      <w:pPr>
        <w:ind w:firstLineChars="300" w:firstLine="63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所有论文写作的</w:t>
      </w:r>
      <w:r w:rsidR="004D517B" w:rsidRPr="00A43980">
        <w:rPr>
          <w:rFonts w:ascii="微软雅黑" w:eastAsia="微软雅黑" w:hAnsi="微软雅黑"/>
        </w:rPr>
        <w:t>用户</w:t>
      </w:r>
    </w:p>
    <w:p w:rsidR="00FA11B0" w:rsidRDefault="00FA11B0" w:rsidP="00FA11B0">
      <w:pPr>
        <w:pStyle w:val="3"/>
        <w:numPr>
          <w:ilvl w:val="0"/>
          <w:numId w:val="3"/>
        </w:numPr>
      </w:pPr>
      <w:r>
        <w:rPr>
          <w:rFonts w:hint="eastAsia"/>
        </w:rPr>
        <w:t xml:space="preserve"> </w:t>
      </w:r>
      <w:r>
        <w:rPr>
          <w:rFonts w:hint="eastAsia"/>
        </w:rPr>
        <w:t>用户数量</w:t>
      </w:r>
    </w:p>
    <w:p w:rsidR="004D517B" w:rsidRPr="00A43980" w:rsidRDefault="004D517B" w:rsidP="004D517B">
      <w:pPr>
        <w:rPr>
          <w:rFonts w:ascii="微软雅黑" w:eastAsia="微软雅黑" w:hAnsi="微软雅黑"/>
        </w:rPr>
      </w:pPr>
      <w:r>
        <w:rPr>
          <w:rFonts w:hint="eastAsia"/>
        </w:rPr>
        <w:t xml:space="preserve">      </w:t>
      </w:r>
      <w:r w:rsidRPr="00A43980">
        <w:rPr>
          <w:rFonts w:ascii="微软雅黑" w:eastAsia="微软雅黑" w:hAnsi="微软雅黑" w:hint="eastAsia"/>
        </w:rPr>
        <w:t>现已拥有</w:t>
      </w:r>
    </w:p>
    <w:p w:rsidR="00FA11B0" w:rsidRDefault="00FA11B0" w:rsidP="00FA11B0">
      <w:pPr>
        <w:pStyle w:val="3"/>
      </w:pPr>
      <w:r>
        <w:rPr>
          <w:rFonts w:hint="eastAsia"/>
        </w:rPr>
        <w:t xml:space="preserve">1.3 </w:t>
      </w:r>
      <w:r w:rsidR="004D517B">
        <w:t xml:space="preserve"> </w:t>
      </w:r>
      <w:r>
        <w:rPr>
          <w:rFonts w:hint="eastAsia"/>
        </w:rPr>
        <w:t>用户分布</w:t>
      </w:r>
    </w:p>
    <w:p w:rsidR="004D517B" w:rsidRPr="004D517B" w:rsidRDefault="004D517B" w:rsidP="004D517B">
      <w:r>
        <w:rPr>
          <w:rFonts w:hint="eastAsia"/>
        </w:rPr>
        <w:t xml:space="preserve">      </w:t>
      </w:r>
      <w:r w:rsidRPr="00A43980">
        <w:rPr>
          <w:rFonts w:ascii="微软雅黑" w:eastAsia="微软雅黑" w:hAnsi="微软雅黑" w:hint="eastAsia"/>
        </w:rPr>
        <w:t>所有高等院校</w:t>
      </w:r>
      <w:r w:rsidR="00E21A81" w:rsidRPr="00A43980">
        <w:rPr>
          <w:rFonts w:ascii="微软雅黑" w:eastAsia="微软雅黑" w:hAnsi="微软雅黑" w:hint="eastAsia"/>
        </w:rPr>
        <w:t>的师生和所有学术学者</w:t>
      </w:r>
    </w:p>
    <w:p w:rsidR="00086A1D" w:rsidRDefault="00086A1D" w:rsidP="00086A1D">
      <w:pPr>
        <w:pStyle w:val="2"/>
        <w:numPr>
          <w:ilvl w:val="0"/>
          <w:numId w:val="1"/>
        </w:numPr>
      </w:pPr>
      <w:r>
        <w:rPr>
          <w:rFonts w:hint="eastAsia"/>
        </w:rPr>
        <w:t>产品不足和完善</w:t>
      </w:r>
    </w:p>
    <w:p w:rsidR="00FA11B0" w:rsidRDefault="00FA11B0" w:rsidP="00FA11B0">
      <w:pPr>
        <w:pStyle w:val="3"/>
        <w:numPr>
          <w:ilvl w:val="0"/>
          <w:numId w:val="4"/>
        </w:numPr>
      </w:pPr>
      <w:r>
        <w:rPr>
          <w:rFonts w:hint="eastAsia"/>
        </w:rPr>
        <w:t xml:space="preserve"> </w:t>
      </w:r>
      <w:r>
        <w:rPr>
          <w:rFonts w:hint="eastAsia"/>
        </w:rPr>
        <w:t>产品现存的不足之处</w:t>
      </w:r>
    </w:p>
    <w:p w:rsidR="00BD44D2" w:rsidRPr="00A43980" w:rsidRDefault="004D517B" w:rsidP="00BD44D2">
      <w:pPr>
        <w:pStyle w:val="a3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 w:hint="eastAsia"/>
        </w:rPr>
        <w:t>数据</w:t>
      </w:r>
      <w:r w:rsidR="00E21A81" w:rsidRPr="00A43980">
        <w:rPr>
          <w:rFonts w:ascii="微软雅黑" w:eastAsia="微软雅黑" w:hAnsi="微软雅黑" w:hint="eastAsia"/>
        </w:rPr>
        <w:t>推荐进一步优化</w:t>
      </w:r>
    </w:p>
    <w:p w:rsidR="00BD44D2" w:rsidRPr="00A43980" w:rsidRDefault="00E21A81" w:rsidP="00BD44D2">
      <w:pPr>
        <w:pStyle w:val="a3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 w:hint="eastAsia"/>
        </w:rPr>
        <w:t>产品</w:t>
      </w:r>
      <w:r w:rsidRPr="00A43980">
        <w:rPr>
          <w:rFonts w:ascii="微软雅黑" w:eastAsia="微软雅黑" w:hAnsi="微软雅黑"/>
        </w:rPr>
        <w:t>体验优化</w:t>
      </w:r>
    </w:p>
    <w:p w:rsidR="00FA11B0" w:rsidRDefault="00FA11B0" w:rsidP="00FA11B0">
      <w:pPr>
        <w:pStyle w:val="3"/>
        <w:numPr>
          <w:ilvl w:val="0"/>
          <w:numId w:val="4"/>
        </w:numPr>
      </w:pPr>
      <w:r>
        <w:rPr>
          <w:rFonts w:hint="eastAsia"/>
        </w:rPr>
        <w:t xml:space="preserve"> </w:t>
      </w:r>
      <w:r>
        <w:rPr>
          <w:rFonts w:hint="eastAsia"/>
        </w:rPr>
        <w:t>产品完善计划</w:t>
      </w:r>
    </w:p>
    <w:p w:rsidR="00A43980" w:rsidRPr="00A43980" w:rsidRDefault="00A43980" w:rsidP="00A43980">
      <w:pPr>
        <w:ind w:left="42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 w:hint="eastAsia"/>
        </w:rPr>
        <w:t>技术改进,进一步加强大数据智能推荐算法</w:t>
      </w:r>
      <w:r>
        <w:rPr>
          <w:rFonts w:ascii="微软雅黑" w:eastAsia="微软雅黑" w:hAnsi="微软雅黑" w:hint="eastAsia"/>
        </w:rPr>
        <w:t>;</w:t>
      </w:r>
    </w:p>
    <w:p w:rsidR="00A43980" w:rsidRPr="00A43980" w:rsidRDefault="00A43980" w:rsidP="00A43980">
      <w:pPr>
        <w:ind w:left="42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/>
        </w:rPr>
        <w:t>深入笔杆用户确</w:t>
      </w:r>
      <w:r w:rsidRPr="00A43980">
        <w:rPr>
          <w:rFonts w:ascii="微软雅黑" w:eastAsia="微软雅黑" w:hAnsi="微软雅黑" w:hint="eastAsia"/>
        </w:rPr>
        <w:t>,改善产品使用体验</w:t>
      </w:r>
      <w:r>
        <w:rPr>
          <w:rFonts w:ascii="微软雅黑" w:eastAsia="微软雅黑" w:hAnsi="微软雅黑" w:hint="eastAsia"/>
        </w:rPr>
        <w:t>.</w:t>
      </w:r>
    </w:p>
    <w:p w:rsidR="00086A1D" w:rsidRDefault="00E21A81" w:rsidP="00086A1D">
      <w:r>
        <w:rPr>
          <w:rFonts w:hint="eastAsia"/>
        </w:rPr>
        <w:t xml:space="preserve"> </w:t>
      </w:r>
    </w:p>
    <w:p w:rsidR="00086A1D" w:rsidRDefault="00086A1D" w:rsidP="00086A1D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产品监控和纠错机制</w:t>
      </w:r>
    </w:p>
    <w:p w:rsidR="005C00EE" w:rsidRDefault="005C00EE" w:rsidP="005C00EE">
      <w:pPr>
        <w:pStyle w:val="3"/>
        <w:numPr>
          <w:ilvl w:val="0"/>
          <w:numId w:val="13"/>
        </w:numPr>
      </w:pPr>
      <w:r>
        <w:rPr>
          <w:rFonts w:hint="eastAsia"/>
        </w:rPr>
        <w:t xml:space="preserve"> </w:t>
      </w:r>
      <w:r>
        <w:rPr>
          <w:rFonts w:hint="eastAsia"/>
        </w:rPr>
        <w:t>及时的找错机制</w:t>
      </w:r>
    </w:p>
    <w:p w:rsidR="005C00EE" w:rsidRPr="00A43980" w:rsidRDefault="005C00EE" w:rsidP="005C00EE">
      <w:pPr>
        <w:pStyle w:val="a3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 w:hint="eastAsia"/>
        </w:rPr>
        <w:t>和</w:t>
      </w:r>
      <w:r w:rsidRPr="00A43980">
        <w:rPr>
          <w:rFonts w:ascii="微软雅黑" w:eastAsia="微软雅黑" w:hAnsi="微软雅黑"/>
        </w:rPr>
        <w:t>用户保持紧密联系</w:t>
      </w:r>
    </w:p>
    <w:p w:rsidR="005C00EE" w:rsidRPr="00A43980" w:rsidRDefault="005C00EE" w:rsidP="00A43980">
      <w:pPr>
        <w:pStyle w:val="a3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 w:hint="eastAsia"/>
        </w:rPr>
        <w:t>时常做产品测试,</w:t>
      </w:r>
      <w:r w:rsidRPr="00A43980">
        <w:rPr>
          <w:rFonts w:ascii="微软雅黑" w:eastAsia="微软雅黑" w:hAnsi="微软雅黑"/>
        </w:rPr>
        <w:t xml:space="preserve"> </w:t>
      </w:r>
      <w:r w:rsidR="00781AB7" w:rsidRPr="00A43980">
        <w:rPr>
          <w:rFonts w:ascii="微软雅黑" w:eastAsia="微软雅黑" w:hAnsi="微软雅黑" w:hint="eastAsia"/>
        </w:rPr>
        <w:t>尤其是在产品改版的时候</w:t>
      </w:r>
    </w:p>
    <w:p w:rsidR="005C00EE" w:rsidRPr="005C00EE" w:rsidRDefault="005C00EE" w:rsidP="005C00EE">
      <w:pPr>
        <w:pStyle w:val="3"/>
        <w:numPr>
          <w:ilvl w:val="0"/>
          <w:numId w:val="13"/>
        </w:numPr>
      </w:pPr>
      <w:r>
        <w:rPr>
          <w:rFonts w:hint="eastAsia"/>
        </w:rPr>
        <w:t xml:space="preserve"> </w:t>
      </w:r>
      <w:r>
        <w:rPr>
          <w:rFonts w:hint="eastAsia"/>
        </w:rPr>
        <w:t>有效的改错机制</w:t>
      </w:r>
    </w:p>
    <w:p w:rsidR="005C00EE" w:rsidRPr="00A43980" w:rsidRDefault="00781AB7" w:rsidP="00A43980">
      <w:pPr>
        <w:pStyle w:val="a3"/>
        <w:numPr>
          <w:ilvl w:val="0"/>
          <w:numId w:val="14"/>
        </w:numPr>
        <w:ind w:firstLineChars="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 w:hint="eastAsia"/>
        </w:rPr>
        <w:t>用户反馈的问题马上进行处理</w:t>
      </w:r>
    </w:p>
    <w:p w:rsidR="005C00EE" w:rsidRPr="00A43980" w:rsidRDefault="00781AB7" w:rsidP="00781AB7">
      <w:pPr>
        <w:pStyle w:val="a3"/>
        <w:numPr>
          <w:ilvl w:val="0"/>
          <w:numId w:val="14"/>
        </w:numPr>
        <w:ind w:firstLineChars="0"/>
        <w:rPr>
          <w:rFonts w:ascii="微软雅黑" w:eastAsia="微软雅黑" w:hAnsi="微软雅黑"/>
        </w:rPr>
      </w:pPr>
      <w:r w:rsidRPr="00A43980">
        <w:rPr>
          <w:rFonts w:ascii="微软雅黑" w:eastAsia="微软雅黑" w:hAnsi="微软雅黑" w:hint="eastAsia"/>
        </w:rPr>
        <w:t>潜在的bug修复问题优先处理</w:t>
      </w:r>
    </w:p>
    <w:sectPr w:rsidR="005C00EE" w:rsidRPr="00A439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C2A" w:rsidRDefault="00035C2A" w:rsidP="001F254E">
      <w:r>
        <w:separator/>
      </w:r>
    </w:p>
  </w:endnote>
  <w:endnote w:type="continuationSeparator" w:id="0">
    <w:p w:rsidR="00035C2A" w:rsidRDefault="00035C2A" w:rsidP="001F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C2A" w:rsidRDefault="00035C2A" w:rsidP="001F254E">
      <w:r>
        <w:separator/>
      </w:r>
    </w:p>
  </w:footnote>
  <w:footnote w:type="continuationSeparator" w:id="0">
    <w:p w:rsidR="00035C2A" w:rsidRDefault="00035C2A" w:rsidP="001F2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057A2"/>
    <w:multiLevelType w:val="hybridMultilevel"/>
    <w:tmpl w:val="91F85278"/>
    <w:lvl w:ilvl="0" w:tplc="06E285D0">
      <w:start w:val="1"/>
      <w:numFmt w:val="lowerLetter"/>
      <w:lvlText w:val="%1)"/>
      <w:lvlJc w:val="left"/>
      <w:pPr>
        <w:ind w:left="8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740" w:hanging="420"/>
      </w:pPr>
    </w:lvl>
    <w:lvl w:ilvl="2" w:tplc="0409001B" w:tentative="1">
      <w:start w:val="1"/>
      <w:numFmt w:val="lowerRoman"/>
      <w:lvlText w:val="%3."/>
      <w:lvlJc w:val="right"/>
      <w:pPr>
        <w:ind w:left="1160" w:hanging="420"/>
      </w:pPr>
    </w:lvl>
    <w:lvl w:ilvl="3" w:tplc="0409000F" w:tentative="1">
      <w:start w:val="1"/>
      <w:numFmt w:val="decimal"/>
      <w:lvlText w:val="%4."/>
      <w:lvlJc w:val="left"/>
      <w:pPr>
        <w:ind w:left="1580" w:hanging="420"/>
      </w:pPr>
    </w:lvl>
    <w:lvl w:ilvl="4" w:tplc="04090019" w:tentative="1">
      <w:start w:val="1"/>
      <w:numFmt w:val="lowerLetter"/>
      <w:lvlText w:val="%5)"/>
      <w:lvlJc w:val="left"/>
      <w:pPr>
        <w:ind w:left="2000" w:hanging="420"/>
      </w:pPr>
    </w:lvl>
    <w:lvl w:ilvl="5" w:tplc="0409001B" w:tentative="1">
      <w:start w:val="1"/>
      <w:numFmt w:val="lowerRoman"/>
      <w:lvlText w:val="%6."/>
      <w:lvlJc w:val="right"/>
      <w:pPr>
        <w:ind w:left="2420" w:hanging="420"/>
      </w:pPr>
    </w:lvl>
    <w:lvl w:ilvl="6" w:tplc="0409000F" w:tentative="1">
      <w:start w:val="1"/>
      <w:numFmt w:val="decimal"/>
      <w:lvlText w:val="%7."/>
      <w:lvlJc w:val="left"/>
      <w:pPr>
        <w:ind w:left="2840" w:hanging="420"/>
      </w:pPr>
    </w:lvl>
    <w:lvl w:ilvl="7" w:tplc="04090019" w:tentative="1">
      <w:start w:val="1"/>
      <w:numFmt w:val="lowerLetter"/>
      <w:lvlText w:val="%8)"/>
      <w:lvlJc w:val="left"/>
      <w:pPr>
        <w:ind w:left="3260" w:hanging="420"/>
      </w:pPr>
    </w:lvl>
    <w:lvl w:ilvl="8" w:tplc="0409001B" w:tentative="1">
      <w:start w:val="1"/>
      <w:numFmt w:val="lowerRoman"/>
      <w:lvlText w:val="%9."/>
      <w:lvlJc w:val="right"/>
      <w:pPr>
        <w:ind w:left="3680" w:hanging="420"/>
      </w:pPr>
    </w:lvl>
  </w:abstractNum>
  <w:abstractNum w:abstractNumId="1" w15:restartNumberingAfterBreak="0">
    <w:nsid w:val="169B77CC"/>
    <w:multiLevelType w:val="hybridMultilevel"/>
    <w:tmpl w:val="48B25CE6"/>
    <w:lvl w:ilvl="0" w:tplc="9322EAB2">
      <w:start w:val="1"/>
      <w:numFmt w:val="lowerLetter"/>
      <w:lvlText w:val="%1)"/>
      <w:lvlJc w:val="left"/>
      <w:pPr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9C017B"/>
    <w:multiLevelType w:val="multilevel"/>
    <w:tmpl w:val="0F3CF7C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3" w15:restartNumberingAfterBreak="0">
    <w:nsid w:val="2F005015"/>
    <w:multiLevelType w:val="hybridMultilevel"/>
    <w:tmpl w:val="9F70061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2A2A68"/>
    <w:multiLevelType w:val="hybridMultilevel"/>
    <w:tmpl w:val="22A68C80"/>
    <w:lvl w:ilvl="0" w:tplc="CE96D0CA">
      <w:start w:val="1"/>
      <w:numFmt w:val="decimal"/>
      <w:lvlText w:val="1.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E3954E4"/>
    <w:multiLevelType w:val="hybridMultilevel"/>
    <w:tmpl w:val="D80A95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FFE4371"/>
    <w:multiLevelType w:val="hybridMultilevel"/>
    <w:tmpl w:val="F3BC1B92"/>
    <w:lvl w:ilvl="0" w:tplc="5652F2F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5547C49"/>
    <w:multiLevelType w:val="hybridMultilevel"/>
    <w:tmpl w:val="F7900768"/>
    <w:lvl w:ilvl="0" w:tplc="5652F2F0">
      <w:start w:val="1"/>
      <w:numFmt w:val="decimal"/>
      <w:lvlText w:val="1.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84937A4"/>
    <w:multiLevelType w:val="hybridMultilevel"/>
    <w:tmpl w:val="9D2E575C"/>
    <w:lvl w:ilvl="0" w:tplc="5652F2F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DC05645"/>
    <w:multiLevelType w:val="hybridMultilevel"/>
    <w:tmpl w:val="94F02364"/>
    <w:lvl w:ilvl="0" w:tplc="5652F2F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20C41D9"/>
    <w:multiLevelType w:val="hybridMultilevel"/>
    <w:tmpl w:val="499A30FC"/>
    <w:lvl w:ilvl="0" w:tplc="04090019">
      <w:start w:val="1"/>
      <w:numFmt w:val="lowerLetter"/>
      <w:lvlText w:val="%1)"/>
      <w:lvlJc w:val="left"/>
      <w:pPr>
        <w:ind w:left="945" w:hanging="420"/>
      </w:p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1" w15:restartNumberingAfterBreak="0">
    <w:nsid w:val="637012F1"/>
    <w:multiLevelType w:val="hybridMultilevel"/>
    <w:tmpl w:val="A82C2020"/>
    <w:lvl w:ilvl="0" w:tplc="5652F2F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57439DA"/>
    <w:multiLevelType w:val="hybridMultilevel"/>
    <w:tmpl w:val="610226AA"/>
    <w:lvl w:ilvl="0" w:tplc="7966DFA8">
      <w:start w:val="1"/>
      <w:numFmt w:val="lowerLetter"/>
      <w:lvlText w:val="%1)"/>
      <w:lvlJc w:val="left"/>
      <w:pPr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B820D3F"/>
    <w:multiLevelType w:val="hybridMultilevel"/>
    <w:tmpl w:val="DA488DB2"/>
    <w:lvl w:ilvl="0" w:tplc="EB302DA8">
      <w:start w:val="1"/>
      <w:numFmt w:val="lowerLetter"/>
      <w:lvlText w:val="%1)"/>
      <w:lvlJc w:val="left"/>
      <w:pPr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6"/>
  </w:num>
  <w:num w:numId="5">
    <w:abstractNumId w:val="8"/>
  </w:num>
  <w:num w:numId="6">
    <w:abstractNumId w:val="11"/>
  </w:num>
  <w:num w:numId="7">
    <w:abstractNumId w:val="5"/>
  </w:num>
  <w:num w:numId="8">
    <w:abstractNumId w:val="10"/>
  </w:num>
  <w:num w:numId="9">
    <w:abstractNumId w:val="2"/>
  </w:num>
  <w:num w:numId="10">
    <w:abstractNumId w:val="0"/>
  </w:num>
  <w:num w:numId="11">
    <w:abstractNumId w:val="13"/>
  </w:num>
  <w:num w:numId="12">
    <w:abstractNumId w:val="1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A1D"/>
    <w:rsid w:val="00014C90"/>
    <w:rsid w:val="00035C2A"/>
    <w:rsid w:val="00086A1D"/>
    <w:rsid w:val="00092CD8"/>
    <w:rsid w:val="0011391C"/>
    <w:rsid w:val="001A17AF"/>
    <w:rsid w:val="001F254E"/>
    <w:rsid w:val="00280B73"/>
    <w:rsid w:val="00326C87"/>
    <w:rsid w:val="004D517B"/>
    <w:rsid w:val="005C00EE"/>
    <w:rsid w:val="005F11B4"/>
    <w:rsid w:val="00653EFD"/>
    <w:rsid w:val="00781AB7"/>
    <w:rsid w:val="009612AB"/>
    <w:rsid w:val="00A16973"/>
    <w:rsid w:val="00A43980"/>
    <w:rsid w:val="00B12DA4"/>
    <w:rsid w:val="00B56845"/>
    <w:rsid w:val="00BD44D2"/>
    <w:rsid w:val="00C5771D"/>
    <w:rsid w:val="00E21A81"/>
    <w:rsid w:val="00EE6064"/>
    <w:rsid w:val="00F2342E"/>
    <w:rsid w:val="00FA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C01B60-1B6E-4E4C-B9B6-1DC661428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6A1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6A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6A1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53EF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53EF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86A1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86A1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86A1D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086A1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53EFD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53E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653EF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653EFD"/>
    <w:rPr>
      <w:b/>
      <w:bCs/>
      <w:sz w:val="28"/>
      <w:szCs w:val="28"/>
    </w:rPr>
  </w:style>
  <w:style w:type="paragraph" w:styleId="a6">
    <w:name w:val="header"/>
    <w:basedOn w:val="a"/>
    <w:link w:val="Char"/>
    <w:uiPriority w:val="99"/>
    <w:unhideWhenUsed/>
    <w:rsid w:val="001F25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1F254E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1F25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1F25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3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4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7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hyperlink" Target="//link.zhihu.com/?target=http%3A//www.bigan.net/Writing_NewItem.aspx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http://www.bigan.net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//link.zhihu.com/?target=http%3A//www.bigan.net/RecommendReference.asp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hyperlink" Target="//link.zhihu.com/?target=http%3A//gs.bigan.net/class.aspx%3Fid%3D11" TargetMode="Externa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28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2016-05-18T07:35:00Z</dcterms:created>
  <dcterms:modified xsi:type="dcterms:W3CDTF">2016-05-21T03:39:00Z</dcterms:modified>
</cp:coreProperties>
</file>